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3162"/>
        <w:gridCol w:w="5694"/>
      </w:tblGrid>
      <w:tr w:rsidR="007B0619" w:rsidRPr="00812FE5" w:rsidTr="00785004">
        <w:tc>
          <w:tcPr>
            <w:tcW w:w="3162" w:type="dxa"/>
          </w:tcPr>
          <w:p w:rsidR="007B0619" w:rsidRPr="00812FE5" w:rsidRDefault="007B0619" w:rsidP="004478E8">
            <w:pPr>
              <w:widowControl w:val="0"/>
              <w:tabs>
                <w:tab w:val="center" w:pos="4513"/>
                <w:tab w:val="right" w:pos="9026"/>
              </w:tabs>
              <w:autoSpaceDE w:val="0"/>
              <w:autoSpaceDN w:val="0"/>
              <w:jc w:val="center"/>
              <w:rPr>
                <w:rFonts w:eastAsia="Calibri"/>
                <w:b/>
                <w:color w:val="FF0000"/>
                <w:sz w:val="26"/>
                <w:szCs w:val="26"/>
                <w:lang w:val="nl-NL"/>
              </w:rPr>
            </w:pPr>
            <w:r w:rsidRPr="00812FE5">
              <w:rPr>
                <w:rFonts w:eastAsia="Calibri"/>
                <w:b/>
                <w:color w:val="0070C0"/>
                <w:sz w:val="26"/>
                <w:szCs w:val="26"/>
                <w:lang w:val="nl-NL"/>
              </w:rPr>
              <w:t>thuvienhoclieu</w:t>
            </w:r>
            <w:r w:rsidRPr="00812FE5">
              <w:rPr>
                <w:rFonts w:eastAsia="Calibri"/>
                <w:b/>
                <w:color w:val="FF0000"/>
                <w:sz w:val="26"/>
                <w:szCs w:val="26"/>
                <w:lang w:val="nl-NL"/>
              </w:rPr>
              <w:t>.com</w:t>
            </w:r>
          </w:p>
          <w:p w:rsidR="007B0619" w:rsidRPr="00812FE5" w:rsidRDefault="007B0619" w:rsidP="004478E8">
            <w:pPr>
              <w:widowControl w:val="0"/>
              <w:tabs>
                <w:tab w:val="center" w:pos="4513"/>
                <w:tab w:val="right" w:pos="9026"/>
              </w:tabs>
              <w:autoSpaceDE w:val="0"/>
              <w:autoSpaceDN w:val="0"/>
              <w:jc w:val="center"/>
              <w:rPr>
                <w:b/>
                <w:sz w:val="26"/>
                <w:szCs w:val="26"/>
              </w:rPr>
            </w:pPr>
            <w:r w:rsidRPr="00812FE5">
              <w:rPr>
                <w:rFonts w:eastAsia="Calibri"/>
                <w:b/>
                <w:color w:val="FF0000"/>
                <w:sz w:val="26"/>
                <w:szCs w:val="26"/>
                <w:highlight w:val="yellow"/>
                <w:lang w:val="nl-NL"/>
              </w:rPr>
              <w:t xml:space="preserve">ĐỀ </w:t>
            </w:r>
            <w:r>
              <w:rPr>
                <w:rFonts w:eastAsia="Calibri"/>
                <w:b/>
                <w:color w:val="FF0000"/>
                <w:sz w:val="26"/>
                <w:szCs w:val="26"/>
                <w:highlight w:val="yellow"/>
                <w:lang w:val="nl-NL"/>
              </w:rPr>
              <w:t>3</w:t>
            </w:r>
          </w:p>
        </w:tc>
        <w:tc>
          <w:tcPr>
            <w:tcW w:w="5694" w:type="dxa"/>
          </w:tcPr>
          <w:p w:rsidR="007B0619" w:rsidRPr="00812FE5" w:rsidRDefault="007B0619" w:rsidP="004478E8">
            <w:pPr>
              <w:ind w:right="422"/>
              <w:jc w:val="center"/>
              <w:rPr>
                <w:b/>
                <w:color w:val="FF0000"/>
                <w:sz w:val="26"/>
                <w:szCs w:val="26"/>
              </w:rPr>
            </w:pPr>
            <w:r w:rsidRPr="00812FE5">
              <w:rPr>
                <w:b/>
                <w:color w:val="FF0000"/>
                <w:sz w:val="26"/>
                <w:szCs w:val="26"/>
              </w:rPr>
              <w:t>ĐỀ ÔN TẬP HỌC KỲ I</w:t>
            </w:r>
          </w:p>
          <w:p w:rsidR="007B0619" w:rsidRPr="00812FE5" w:rsidRDefault="007B0619" w:rsidP="004478E8">
            <w:pPr>
              <w:ind w:right="422"/>
              <w:jc w:val="center"/>
              <w:rPr>
                <w:b/>
                <w:color w:val="7030A0"/>
                <w:sz w:val="26"/>
                <w:szCs w:val="26"/>
              </w:rPr>
            </w:pPr>
            <w:r w:rsidRPr="00812FE5">
              <w:rPr>
                <w:b/>
                <w:color w:val="7030A0"/>
                <w:sz w:val="26"/>
                <w:szCs w:val="26"/>
              </w:rPr>
              <w:t>MÔN: HÓA 11</w:t>
            </w:r>
          </w:p>
        </w:tc>
      </w:tr>
    </w:tbl>
    <w:p w:rsidR="007B0619" w:rsidRDefault="007B0619" w:rsidP="004478E8">
      <w:pPr>
        <w:spacing w:after="0"/>
        <w:rPr>
          <w:rFonts w:ascii="Times New Roman" w:hAnsi="Times New Roman" w:cs="Times New Roman"/>
          <w:b/>
          <w:sz w:val="26"/>
          <w:szCs w:val="26"/>
          <w:highlight w:val="cyan"/>
        </w:rPr>
      </w:pPr>
    </w:p>
    <w:p w:rsidR="006E66E9" w:rsidRPr="007B0619" w:rsidRDefault="008A68C1" w:rsidP="004478E8">
      <w:pPr>
        <w:spacing w:after="0"/>
        <w:rPr>
          <w:rFonts w:ascii="Times New Roman" w:hAnsi="Times New Roman" w:cs="Times New Roman"/>
          <w:b/>
          <w:sz w:val="26"/>
          <w:szCs w:val="26"/>
        </w:rPr>
      </w:pPr>
      <w:r>
        <w:rPr>
          <w:rFonts w:ascii="Times New Roman" w:hAnsi="Times New Roman" w:cs="Times New Roman"/>
          <w:b/>
          <w:sz w:val="26"/>
          <w:szCs w:val="26"/>
          <w:highlight w:val="cyan"/>
        </w:rPr>
        <w:t xml:space="preserve">I. </w:t>
      </w:r>
      <w:r w:rsidR="000E6623" w:rsidRPr="007B0619">
        <w:rPr>
          <w:rFonts w:ascii="Times New Roman" w:hAnsi="Times New Roman" w:cs="Times New Roman"/>
          <w:b/>
          <w:sz w:val="26"/>
          <w:szCs w:val="26"/>
          <w:highlight w:val="cyan"/>
        </w:rPr>
        <w:t xml:space="preserve"> PHẦN TRẮC NGHIỆM:</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1:</w:t>
      </w:r>
      <w:r>
        <w:rPr>
          <w:rFonts w:ascii="Times New Roman" w:hAnsi="Times New Roman"/>
          <w:b/>
          <w:color w:val="000000"/>
          <w:sz w:val="24"/>
        </w:rPr>
        <w:t xml:space="preserve"> </w:t>
      </w:r>
      <w:r w:rsidRPr="00BB5710">
        <w:rPr>
          <w:rFonts w:ascii="Times New Roman" w:hAnsi="Times New Roman" w:cs="Times New Roman"/>
          <w:color w:val="000000"/>
          <w:sz w:val="24"/>
          <w:szCs w:val="26"/>
        </w:rPr>
        <w:t xml:space="preserve">Dãy kim loại sau đây gồm những chất đều tác dụng được với </w:t>
      </w:r>
      <w:r w:rsidRPr="00BB5710">
        <w:rPr>
          <w:rFonts w:ascii="Times New Roman" w:hAnsi="Times New Roman" w:cs="Times New Roman"/>
          <w:color w:val="000000"/>
          <w:position w:val="-12"/>
          <w:sz w:val="24"/>
          <w:szCs w:val="26"/>
        </w:rPr>
        <w:object w:dxaOrig="102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45" type="#_x0000_t75" style="width:51pt;height:18pt" o:ole="">
            <v:imagedata r:id="rId7" o:title=""/>
          </v:shape>
          <o:OLEObject Type="Embed" ProgID="Equation.DSMT4" ShapeID="_x0000_i1145" DrawAspect="Content" ObjectID="_1762636501" r:id="rId8"/>
        </w:object>
      </w:r>
      <w:r w:rsidRPr="00BB5710">
        <w:rPr>
          <w:rFonts w:ascii="Times New Roman" w:hAnsi="Times New Roman" w:cs="Times New Roman"/>
          <w:color w:val="000000"/>
          <w:sz w:val="24"/>
          <w:szCs w:val="26"/>
        </w:rPr>
        <w:t xml:space="preserve"> loãng là</w:t>
      </w:r>
    </w:p>
    <w:p w:rsidR="004478E8" w:rsidRDefault="004478E8" w:rsidP="004478E8">
      <w:pPr>
        <w:tabs>
          <w:tab w:val="left" w:pos="283"/>
          <w:tab w:val="left" w:pos="2906"/>
          <w:tab w:val="left" w:pos="5528"/>
          <w:tab w:val="left" w:pos="8150"/>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position w:val="-10"/>
          <w:sz w:val="24"/>
          <w:szCs w:val="26"/>
        </w:rPr>
        <w:object w:dxaOrig="1400" w:dyaOrig="320">
          <v:shape id="_x0000_i1040" type="#_x0000_t75" style="width:69.75pt;height:15.75pt" o:ole="">
            <v:imagedata r:id="rId9" o:title=""/>
          </v:shape>
          <o:OLEObject Type="Embed" ProgID="Equation.DSMT4" ShapeID="_x0000_i1040" DrawAspect="Content" ObjectID="_1762636502" r:id="rId10"/>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position w:val="-10"/>
          <w:sz w:val="24"/>
          <w:szCs w:val="26"/>
        </w:rPr>
        <w:object w:dxaOrig="1420" w:dyaOrig="320">
          <v:shape id="_x0000_i1041" type="#_x0000_t75" style="width:71.25pt;height:15.75pt" o:ole="">
            <v:imagedata r:id="rId11" o:title=""/>
          </v:shape>
          <o:OLEObject Type="Embed" ProgID="Equation.DSMT4" ShapeID="_x0000_i1041" DrawAspect="Content" ObjectID="_1762636503" r:id="rId12"/>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position w:val="-10"/>
          <w:sz w:val="24"/>
          <w:szCs w:val="26"/>
        </w:rPr>
        <w:object w:dxaOrig="999" w:dyaOrig="320">
          <v:shape id="_x0000_i1042" type="#_x0000_t75" style="width:50.25pt;height:15.75pt" o:ole="">
            <v:imagedata r:id="rId13" o:title=""/>
          </v:shape>
          <o:OLEObject Type="Embed" ProgID="Equation.DSMT4" ShapeID="_x0000_i1042" DrawAspect="Content" ObjectID="_1762636504" r:id="rId14"/>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position w:val="-10"/>
          <w:sz w:val="24"/>
          <w:szCs w:val="26"/>
        </w:rPr>
        <w:object w:dxaOrig="1120" w:dyaOrig="320">
          <v:shape id="_x0000_i1043" type="#_x0000_t75" style="width:56.25pt;height:15.75pt" o:ole="">
            <v:imagedata r:id="rId15" o:title=""/>
          </v:shape>
          <o:OLEObject Type="Embed" ProgID="Equation.DSMT4" ShapeID="_x0000_i1043" DrawAspect="Content" ObjectID="_1762636505" r:id="rId16"/>
        </w:object>
      </w:r>
      <w:r w:rsidRPr="00BB5710">
        <w:rPr>
          <w:rFonts w:ascii="Times New Roman" w:hAnsi="Times New Roman" w:cs="Times New Roman"/>
          <w:color w:val="000000"/>
          <w:sz w:val="24"/>
          <w:szCs w:val="26"/>
        </w:rPr>
        <w:t>.</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2:</w:t>
      </w:r>
      <w:r>
        <w:rPr>
          <w:rFonts w:ascii="Times New Roman" w:hAnsi="Times New Roman"/>
          <w:b/>
          <w:color w:val="000000"/>
          <w:sz w:val="24"/>
        </w:rPr>
        <w:t xml:space="preserve"> </w:t>
      </w:r>
      <w:r w:rsidRPr="00BB5710">
        <w:rPr>
          <w:rFonts w:ascii="Times New Roman" w:hAnsi="Times New Roman" w:cs="Times New Roman"/>
          <w:color w:val="000000"/>
          <w:sz w:val="24"/>
          <w:szCs w:val="26"/>
        </w:rPr>
        <w:t>Dãy các chất nào sau đây không có cùng công thức đơn giản nhất?</w:t>
      </w:r>
    </w:p>
    <w:p w:rsidR="004478E8" w:rsidRDefault="004478E8" w:rsidP="004478E8">
      <w:pPr>
        <w:tabs>
          <w:tab w:val="left" w:pos="283"/>
          <w:tab w:val="left" w:pos="5528"/>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position w:val="-12"/>
          <w:sz w:val="24"/>
          <w:szCs w:val="26"/>
        </w:rPr>
        <w:object w:dxaOrig="1800" w:dyaOrig="360">
          <v:shape id="_x0000_i1044" type="#_x0000_t75" style="width:90pt;height:18pt" o:ole="">
            <v:imagedata r:id="rId17" o:title=""/>
          </v:shape>
          <o:OLEObject Type="Embed" ProgID="Equation.DSMT4" ShapeID="_x0000_i1044" DrawAspect="Content" ObjectID="_1762636506" r:id="rId18"/>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position w:val="-12"/>
          <w:sz w:val="24"/>
          <w:szCs w:val="26"/>
        </w:rPr>
        <w:object w:dxaOrig="2540" w:dyaOrig="360">
          <v:shape id="_x0000_i1045" type="#_x0000_t75" style="width:126.75pt;height:18pt" o:ole="">
            <v:imagedata r:id="rId19" o:title=""/>
          </v:shape>
          <o:OLEObject Type="Embed" ProgID="Equation.DSMT4" ShapeID="_x0000_i1045" DrawAspect="Content" ObjectID="_1762636507" r:id="rId20"/>
        </w:object>
      </w:r>
      <w:r w:rsidRPr="00BB5710">
        <w:rPr>
          <w:rFonts w:ascii="Times New Roman" w:hAnsi="Times New Roman" w:cs="Times New Roman"/>
          <w:color w:val="000000"/>
          <w:sz w:val="24"/>
          <w:szCs w:val="26"/>
        </w:rPr>
        <w:t>.</w:t>
      </w:r>
    </w:p>
    <w:p w:rsidR="004478E8" w:rsidRDefault="004478E8" w:rsidP="004478E8">
      <w:pPr>
        <w:tabs>
          <w:tab w:val="left" w:pos="283"/>
          <w:tab w:val="left" w:pos="5528"/>
        </w:tabs>
        <w:spacing w:after="0"/>
      </w:pP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position w:val="-12"/>
          <w:sz w:val="24"/>
          <w:szCs w:val="26"/>
        </w:rPr>
        <w:object w:dxaOrig="2620" w:dyaOrig="360">
          <v:shape id="_x0000_i1046" type="#_x0000_t75" style="width:131.25pt;height:18pt" o:ole="">
            <v:imagedata r:id="rId21" o:title=""/>
          </v:shape>
          <o:OLEObject Type="Embed" ProgID="Equation.DSMT4" ShapeID="_x0000_i1046" DrawAspect="Content" ObjectID="_1762636508" r:id="rId22"/>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position w:val="-12"/>
          <w:sz w:val="24"/>
          <w:szCs w:val="26"/>
        </w:rPr>
        <w:object w:dxaOrig="2380" w:dyaOrig="360">
          <v:shape id="_x0000_i1047" type="#_x0000_t75" style="width:119.25pt;height:18pt" o:ole="">
            <v:imagedata r:id="rId23" o:title=""/>
          </v:shape>
          <o:OLEObject Type="Embed" ProgID="Equation.DSMT4" ShapeID="_x0000_i1047" DrawAspect="Content" ObjectID="_1762636509" r:id="rId24"/>
        </w:object>
      </w:r>
      <w:r w:rsidRPr="00BB5710">
        <w:rPr>
          <w:rFonts w:ascii="Times New Roman" w:hAnsi="Times New Roman" w:cs="Times New Roman"/>
          <w:color w:val="000000"/>
          <w:sz w:val="24"/>
          <w:szCs w:val="26"/>
        </w:rPr>
        <w:t>.</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3:</w:t>
      </w:r>
      <w:r>
        <w:rPr>
          <w:rFonts w:ascii="Times New Roman" w:hAnsi="Times New Roman"/>
          <w:b/>
          <w:color w:val="000000"/>
          <w:sz w:val="24"/>
        </w:rPr>
        <w:t xml:space="preserve"> </w:t>
      </w:r>
      <w:r w:rsidRPr="00BB5710">
        <w:rPr>
          <w:rFonts w:ascii="Times New Roman" w:hAnsi="Times New Roman" w:cs="Times New Roman"/>
          <w:color w:val="000000"/>
          <w:sz w:val="24"/>
          <w:szCs w:val="26"/>
        </w:rPr>
        <w:t>Sulfuric acid đặc, nguội có thể đựng trong bình chứa làm bằng</w:t>
      </w:r>
    </w:p>
    <w:p w:rsidR="004478E8" w:rsidRDefault="004478E8" w:rsidP="004478E8">
      <w:pPr>
        <w:tabs>
          <w:tab w:val="left" w:pos="283"/>
          <w:tab w:val="left" w:pos="2906"/>
          <w:tab w:val="left" w:pos="5528"/>
          <w:tab w:val="left" w:pos="8150"/>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sz w:val="24"/>
          <w:szCs w:val="26"/>
        </w:rPr>
        <w:t>Al.</w:t>
      </w: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sz w:val="24"/>
          <w:szCs w:val="26"/>
        </w:rPr>
        <w:t>Ag.</w:t>
      </w: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position w:val="-6"/>
          <w:sz w:val="24"/>
          <w:szCs w:val="26"/>
        </w:rPr>
        <w:object w:dxaOrig="360" w:dyaOrig="279">
          <v:shape id="_x0000_i1048" type="#_x0000_t75" style="width:18pt;height:14.25pt" o:ole="">
            <v:imagedata r:id="rId25" o:title=""/>
          </v:shape>
          <o:OLEObject Type="Embed" ProgID="Equation.DSMT4" ShapeID="_x0000_i1048" DrawAspect="Content" ObjectID="_1762636510" r:id="rId26"/>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position w:val="-6"/>
          <w:sz w:val="24"/>
          <w:szCs w:val="26"/>
        </w:rPr>
        <w:object w:dxaOrig="360" w:dyaOrig="279">
          <v:shape id="_x0000_i1049" type="#_x0000_t75" style="width:18pt;height:14.25pt" o:ole="">
            <v:imagedata r:id="rId27" o:title=""/>
          </v:shape>
          <o:OLEObject Type="Embed" ProgID="Equation.DSMT4" ShapeID="_x0000_i1049" DrawAspect="Content" ObjectID="_1762636511" r:id="rId28"/>
        </w:object>
      </w:r>
      <w:r w:rsidRPr="00BB5710">
        <w:rPr>
          <w:rFonts w:ascii="Times New Roman" w:hAnsi="Times New Roman" w:cs="Times New Roman"/>
          <w:color w:val="000000"/>
          <w:sz w:val="24"/>
          <w:szCs w:val="26"/>
        </w:rPr>
        <w:t>.</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4:</w:t>
      </w:r>
      <w:r>
        <w:rPr>
          <w:rFonts w:ascii="Times New Roman" w:hAnsi="Times New Roman"/>
          <w:b/>
          <w:color w:val="000000"/>
          <w:sz w:val="24"/>
        </w:rPr>
        <w:t xml:space="preserve"> </w:t>
      </w:r>
      <w:r w:rsidRPr="00BB5710">
        <w:rPr>
          <w:rFonts w:ascii="Times New Roman" w:hAnsi="Times New Roman" w:cs="Times New Roman"/>
          <w:color w:val="000000"/>
          <w:sz w:val="24"/>
          <w:szCs w:val="26"/>
        </w:rPr>
        <w:t>Thành phần các nguyên tố trong hợp chất hữu cơ :</w:t>
      </w:r>
    </w:p>
    <w:p w:rsidR="004478E8" w:rsidRDefault="004478E8" w:rsidP="004478E8">
      <w:pPr>
        <w:tabs>
          <w:tab w:val="left" w:pos="283"/>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sz w:val="24"/>
          <w:szCs w:val="26"/>
        </w:rPr>
        <w:t xml:space="preserve">Gồm có </w:t>
      </w:r>
      <w:r w:rsidRPr="00BB5710">
        <w:rPr>
          <w:rFonts w:ascii="Times New Roman" w:hAnsi="Times New Roman" w:cs="Times New Roman"/>
          <w:color w:val="000000"/>
          <w:position w:val="-10"/>
          <w:sz w:val="24"/>
          <w:szCs w:val="26"/>
        </w:rPr>
        <w:object w:dxaOrig="499" w:dyaOrig="320">
          <v:shape id="_x0000_i1050" type="#_x0000_t75" style="width:24.75pt;height:15.75pt" o:ole="">
            <v:imagedata r:id="rId29" o:title=""/>
          </v:shape>
          <o:OLEObject Type="Embed" ProgID="Equation.DSMT4" ShapeID="_x0000_i1050" DrawAspect="Content" ObjectID="_1762636512" r:id="rId30"/>
        </w:object>
      </w:r>
      <w:r w:rsidRPr="00BB5710">
        <w:rPr>
          <w:rFonts w:ascii="Times New Roman" w:hAnsi="Times New Roman" w:cs="Times New Roman"/>
          <w:color w:val="000000"/>
          <w:sz w:val="24"/>
          <w:szCs w:val="26"/>
        </w:rPr>
        <w:t xml:space="preserve"> và các nguyên tố khác.</w:t>
      </w:r>
    </w:p>
    <w:p w:rsidR="004478E8" w:rsidRDefault="004478E8" w:rsidP="004478E8">
      <w:pPr>
        <w:tabs>
          <w:tab w:val="left" w:pos="283"/>
        </w:tabs>
        <w:spacing w:after="0"/>
      </w:pP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sz w:val="24"/>
          <w:szCs w:val="26"/>
        </w:rPr>
        <w:t xml:space="preserve">Thường có </w:t>
      </w:r>
      <w:r w:rsidRPr="00BB5710">
        <w:rPr>
          <w:rFonts w:ascii="Times New Roman" w:hAnsi="Times New Roman" w:cs="Times New Roman"/>
          <w:color w:val="000000"/>
          <w:position w:val="-10"/>
          <w:sz w:val="24"/>
          <w:szCs w:val="26"/>
        </w:rPr>
        <w:object w:dxaOrig="499" w:dyaOrig="320">
          <v:shape id="_x0000_i1051" type="#_x0000_t75" style="width:24.75pt;height:15.75pt" o:ole="">
            <v:imagedata r:id="rId31" o:title=""/>
          </v:shape>
          <o:OLEObject Type="Embed" ProgID="Equation.DSMT4" ShapeID="_x0000_i1051" DrawAspect="Content" ObjectID="_1762636513" r:id="rId32"/>
        </w:object>
      </w:r>
      <w:r w:rsidRPr="00BB5710">
        <w:rPr>
          <w:rFonts w:ascii="Times New Roman" w:hAnsi="Times New Roman" w:cs="Times New Roman"/>
          <w:color w:val="000000"/>
          <w:sz w:val="24"/>
          <w:szCs w:val="26"/>
        </w:rPr>
        <w:t xml:space="preserve"> hay gặp </w:t>
      </w:r>
      <w:r w:rsidRPr="00BB5710">
        <w:rPr>
          <w:rFonts w:ascii="Times New Roman" w:hAnsi="Times New Roman" w:cs="Times New Roman"/>
          <w:color w:val="000000"/>
          <w:position w:val="-10"/>
          <w:sz w:val="24"/>
          <w:szCs w:val="26"/>
        </w:rPr>
        <w:object w:dxaOrig="520" w:dyaOrig="320">
          <v:shape id="_x0000_i1052" type="#_x0000_t75" style="width:26.25pt;height:15.75pt" o:ole="">
            <v:imagedata r:id="rId33" o:title=""/>
          </v:shape>
          <o:OLEObject Type="Embed" ProgID="Equation.DSMT4" ShapeID="_x0000_i1052" DrawAspect="Content" ObjectID="_1762636514" r:id="rId34"/>
        </w:object>
      </w:r>
      <w:r w:rsidRPr="00BB5710">
        <w:rPr>
          <w:rFonts w:ascii="Times New Roman" w:hAnsi="Times New Roman" w:cs="Times New Roman"/>
          <w:color w:val="000000"/>
          <w:sz w:val="24"/>
          <w:szCs w:val="26"/>
        </w:rPr>
        <w:t xml:space="preserve"> sau đó đến halogen, </w:t>
      </w:r>
      <w:r w:rsidRPr="00BB5710">
        <w:rPr>
          <w:rFonts w:ascii="Times New Roman" w:hAnsi="Times New Roman" w:cs="Times New Roman"/>
          <w:color w:val="000000"/>
          <w:position w:val="-10"/>
          <w:sz w:val="24"/>
          <w:szCs w:val="26"/>
        </w:rPr>
        <w:object w:dxaOrig="420" w:dyaOrig="320">
          <v:shape id="_x0000_i1053" type="#_x0000_t75" style="width:21pt;height:15.75pt" o:ole="">
            <v:imagedata r:id="rId35" o:title=""/>
          </v:shape>
          <o:OLEObject Type="Embed" ProgID="Equation.DSMT4" ShapeID="_x0000_i1053" DrawAspect="Content" ObjectID="_1762636515" r:id="rId36"/>
        </w:object>
      </w:r>
      <w:r w:rsidRPr="00BB5710">
        <w:rPr>
          <w:rFonts w:ascii="Times New Roman" w:hAnsi="Times New Roman" w:cs="Times New Roman"/>
          <w:color w:val="000000"/>
          <w:sz w:val="24"/>
          <w:szCs w:val="26"/>
        </w:rPr>
        <w:t>.</w:t>
      </w:r>
    </w:p>
    <w:p w:rsidR="004478E8" w:rsidRDefault="004478E8" w:rsidP="004478E8">
      <w:pPr>
        <w:tabs>
          <w:tab w:val="left" w:pos="283"/>
        </w:tabs>
        <w:spacing w:after="0"/>
      </w:pP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sz w:val="24"/>
          <w:szCs w:val="26"/>
        </w:rPr>
        <w:t>Bao gồm tất cả các nguyên tố trong bảng tuần hoàn.</w:t>
      </w:r>
    </w:p>
    <w:p w:rsidR="004478E8" w:rsidRDefault="004478E8" w:rsidP="004478E8">
      <w:pPr>
        <w:tabs>
          <w:tab w:val="left" w:pos="283"/>
        </w:tabs>
        <w:spacing w:after="0"/>
      </w:pP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sz w:val="24"/>
          <w:szCs w:val="26"/>
        </w:rPr>
        <w:t xml:space="preserve">Nhất thiết phải có carbon, thường có </w:t>
      </w:r>
      <w:r w:rsidRPr="00BB5710">
        <w:rPr>
          <w:rFonts w:ascii="Times New Roman" w:hAnsi="Times New Roman" w:cs="Times New Roman"/>
          <w:color w:val="000000"/>
          <w:position w:val="-4"/>
          <w:sz w:val="24"/>
          <w:szCs w:val="26"/>
        </w:rPr>
        <w:object w:dxaOrig="260" w:dyaOrig="260">
          <v:shape id="_x0000_i1054" type="#_x0000_t75" style="width:12.75pt;height:12.75pt" o:ole="">
            <v:imagedata r:id="rId37" o:title=""/>
          </v:shape>
          <o:OLEObject Type="Embed" ProgID="Equation.DSMT4" ShapeID="_x0000_i1054" DrawAspect="Content" ObjectID="_1762636516" r:id="rId38"/>
        </w:object>
      </w:r>
      <w:r w:rsidRPr="00BB5710">
        <w:rPr>
          <w:rFonts w:ascii="Times New Roman" w:hAnsi="Times New Roman" w:cs="Times New Roman"/>
          <w:color w:val="000000"/>
          <w:sz w:val="24"/>
          <w:szCs w:val="26"/>
        </w:rPr>
        <w:t xml:space="preserve">, hay gặp </w:t>
      </w:r>
      <w:r w:rsidRPr="00BB5710">
        <w:rPr>
          <w:rFonts w:ascii="Times New Roman" w:hAnsi="Times New Roman" w:cs="Times New Roman"/>
          <w:color w:val="000000"/>
          <w:position w:val="-10"/>
          <w:sz w:val="24"/>
          <w:szCs w:val="26"/>
        </w:rPr>
        <w:object w:dxaOrig="520" w:dyaOrig="320">
          <v:shape id="_x0000_i1055" type="#_x0000_t75" style="width:26.25pt;height:15.75pt" o:ole="">
            <v:imagedata r:id="rId39" o:title=""/>
          </v:shape>
          <o:OLEObject Type="Embed" ProgID="Equation.DSMT4" ShapeID="_x0000_i1055" DrawAspect="Content" ObjectID="_1762636517" r:id="rId40"/>
        </w:object>
      </w:r>
      <w:r w:rsidRPr="00BB5710">
        <w:rPr>
          <w:rFonts w:ascii="Times New Roman" w:hAnsi="Times New Roman" w:cs="Times New Roman"/>
          <w:color w:val="000000"/>
          <w:sz w:val="24"/>
          <w:szCs w:val="26"/>
        </w:rPr>
        <w:t xml:space="preserve"> sau đó đến halogen, </w:t>
      </w:r>
      <w:r w:rsidRPr="00BB5710">
        <w:rPr>
          <w:rFonts w:ascii="Times New Roman" w:hAnsi="Times New Roman" w:cs="Times New Roman"/>
          <w:color w:val="000000"/>
          <w:position w:val="-10"/>
          <w:sz w:val="24"/>
          <w:szCs w:val="26"/>
        </w:rPr>
        <w:object w:dxaOrig="460" w:dyaOrig="320">
          <v:shape id="_x0000_i1056" type="#_x0000_t75" style="width:23.25pt;height:15.75pt" o:ole="">
            <v:imagedata r:id="rId41" o:title=""/>
          </v:shape>
          <o:OLEObject Type="Embed" ProgID="Equation.DSMT4" ShapeID="_x0000_i1056" DrawAspect="Content" ObjectID="_1762636518" r:id="rId42"/>
        </w:object>
      </w:r>
      <w:r w:rsidRPr="00BB5710">
        <w:rPr>
          <w:rFonts w:ascii="Times New Roman" w:hAnsi="Times New Roman" w:cs="Times New Roman"/>
          <w:color w:val="000000"/>
          <w:sz w:val="24"/>
          <w:szCs w:val="26"/>
        </w:rPr>
        <w:t>. .</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5:</w:t>
      </w:r>
      <w:r>
        <w:rPr>
          <w:rFonts w:ascii="Times New Roman" w:hAnsi="Times New Roman"/>
          <w:b/>
          <w:color w:val="000000"/>
          <w:sz w:val="24"/>
        </w:rPr>
        <w:t xml:space="preserve"> </w:t>
      </w:r>
      <w:r w:rsidRPr="00BB5710">
        <w:rPr>
          <w:rFonts w:ascii="Times New Roman" w:hAnsi="Times New Roman" w:cs="Times New Roman"/>
          <w:color w:val="000000"/>
          <w:sz w:val="24"/>
          <w:szCs w:val="26"/>
        </w:rPr>
        <w:t>Phương trình điện li nào dưới đây được viết đúng ?</w:t>
      </w:r>
    </w:p>
    <w:p w:rsidR="004478E8" w:rsidRDefault="004478E8" w:rsidP="004478E8">
      <w:pPr>
        <w:tabs>
          <w:tab w:val="left" w:pos="283"/>
          <w:tab w:val="left" w:pos="5528"/>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position w:val="-12"/>
          <w:sz w:val="24"/>
          <w:szCs w:val="26"/>
        </w:rPr>
        <w:object w:dxaOrig="2160" w:dyaOrig="380">
          <v:shape id="_x0000_i1057" type="#_x0000_t75" style="width:108pt;height:18.75pt" o:ole="">
            <v:imagedata r:id="rId43" o:title=""/>
          </v:shape>
          <o:OLEObject Type="Embed" ProgID="Equation.DSMT4" ShapeID="_x0000_i1057" DrawAspect="Content" ObjectID="_1762636519" r:id="rId44"/>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position w:val="-12"/>
          <w:sz w:val="24"/>
          <w:szCs w:val="26"/>
        </w:rPr>
        <w:object w:dxaOrig="680" w:dyaOrig="360">
          <v:shape id="_x0000_i1058" type="#_x0000_t75" style="width:33.75pt;height:18pt" o:ole="">
            <v:imagedata r:id="rId45" o:title=""/>
          </v:shape>
          <o:OLEObject Type="Embed" ProgID="Equation.DSMT4" ShapeID="_x0000_i1058" DrawAspect="Content" ObjectID="_1762636520" r:id="rId46"/>
        </w:object>
      </w:r>
      <w:r w:rsidRPr="00BB5710">
        <w:rPr>
          <w:rFonts w:ascii="Times New Roman" w:hAnsi="Times New Roman" w:cs="Times New Roman"/>
          <w:color w:val="000000"/>
          <w:position w:val="-6"/>
          <w:sz w:val="24"/>
          <w:szCs w:val="26"/>
        </w:rPr>
        <w:object w:dxaOrig="720" w:dyaOrig="360">
          <v:shape id="_x0000_i1059" type="#_x0000_t75" style="width:36pt;height:18pt" o:ole="">
            <v:imagedata r:id="rId47" o:title=""/>
          </v:shape>
          <o:OLEObject Type="Embed" ProgID="Equation.DSMT4" ShapeID="_x0000_i1059" DrawAspect="Content" ObjectID="_1762636521" r:id="rId48"/>
        </w:object>
      </w:r>
      <w:r w:rsidRPr="00BB5710">
        <w:rPr>
          <w:rFonts w:ascii="Times New Roman" w:hAnsi="Times New Roman" w:cs="Times New Roman"/>
          <w:color w:val="000000"/>
          <w:position w:val="-6"/>
          <w:sz w:val="24"/>
          <w:szCs w:val="26"/>
        </w:rPr>
        <w:object w:dxaOrig="1100" w:dyaOrig="320">
          <v:shape id="_x0000_i1060" type="#_x0000_t75" style="width:54.75pt;height:15.75pt" o:ole="">
            <v:imagedata r:id="rId49" o:title=""/>
          </v:shape>
          <o:OLEObject Type="Embed" ProgID="Equation.DSMT4" ShapeID="_x0000_i1060" DrawAspect="Content" ObjectID="_1762636522" r:id="rId50"/>
        </w:object>
      </w:r>
      <w:r w:rsidRPr="00BB5710">
        <w:rPr>
          <w:rFonts w:ascii="Times New Roman" w:hAnsi="Times New Roman" w:cs="Times New Roman"/>
          <w:color w:val="000000"/>
          <w:sz w:val="24"/>
          <w:szCs w:val="26"/>
        </w:rPr>
        <w:t>.</w:t>
      </w:r>
    </w:p>
    <w:p w:rsidR="004478E8" w:rsidRDefault="004478E8" w:rsidP="004478E8">
      <w:pPr>
        <w:tabs>
          <w:tab w:val="left" w:pos="283"/>
          <w:tab w:val="left" w:pos="5528"/>
        </w:tabs>
        <w:spacing w:after="0"/>
      </w:pP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position w:val="-12"/>
          <w:sz w:val="24"/>
          <w:szCs w:val="26"/>
        </w:rPr>
        <w:object w:dxaOrig="720" w:dyaOrig="360">
          <v:shape id="_x0000_i1061" type="#_x0000_t75" style="width:36pt;height:18pt" o:ole="">
            <v:imagedata r:id="rId51" o:title=""/>
          </v:shape>
          <o:OLEObject Type="Embed" ProgID="Equation.DSMT4" ShapeID="_x0000_i1061" DrawAspect="Content" ObjectID="_1762636523" r:id="rId52"/>
        </w:object>
      </w:r>
      <w:r w:rsidRPr="00BB5710">
        <w:rPr>
          <w:rFonts w:ascii="Times New Roman" w:hAnsi="Times New Roman" w:cs="Times New Roman"/>
          <w:color w:val="000000"/>
          <w:sz w:val="24"/>
          <w:szCs w:val="26"/>
        </w:rPr>
        <w:t xml:space="preserve"> </w:t>
      </w:r>
      <w:r w:rsidRPr="00BB5710">
        <w:rPr>
          <w:rFonts w:ascii="Times New Roman" w:hAnsi="Times New Roman"/>
          <w:color w:val="000000"/>
          <w:position w:val="-6"/>
          <w:sz w:val="24"/>
        </w:rPr>
        <w:object w:dxaOrig="720" w:dyaOrig="360">
          <v:shape id="_x0000_i1062" type="#_x0000_t75" style="width:36pt;height:18pt" o:ole="">
            <v:imagedata r:id="rId53" o:title=""/>
          </v:shape>
          <o:OLEObject Type="Embed" ProgID="Equation.DSMT4" ShapeID="_x0000_i1062" DrawAspect="Content" ObjectID="_1762636524" r:id="rId54"/>
        </w:object>
      </w:r>
      <w:r w:rsidRPr="00BB5710">
        <w:rPr>
          <w:rFonts w:ascii="Times New Roman" w:hAnsi="Times New Roman" w:cs="Times New Roman"/>
          <w:color w:val="000000"/>
          <w:sz w:val="24"/>
          <w:szCs w:val="26"/>
        </w:rPr>
        <w:t xml:space="preserve"> </w:t>
      </w:r>
      <w:r w:rsidRPr="00BB5710">
        <w:rPr>
          <w:rFonts w:ascii="Times New Roman" w:hAnsi="Times New Roman" w:cs="Times New Roman"/>
          <w:color w:val="000000"/>
          <w:position w:val="-12"/>
          <w:sz w:val="24"/>
          <w:szCs w:val="26"/>
        </w:rPr>
        <w:object w:dxaOrig="1160" w:dyaOrig="380">
          <v:shape id="_x0000_i1063" type="#_x0000_t75" style="width:57.75pt;height:18.75pt" o:ole="">
            <v:imagedata r:id="rId55" o:title=""/>
          </v:shape>
          <o:OLEObject Type="Embed" ProgID="Equation.DSMT4" ShapeID="_x0000_i1063" DrawAspect="Content" ObjectID="_1762636525" r:id="rId56"/>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position w:val="-6"/>
          <w:sz w:val="24"/>
          <w:szCs w:val="26"/>
        </w:rPr>
        <w:object w:dxaOrig="1640" w:dyaOrig="320">
          <v:shape id="_x0000_i1064" type="#_x0000_t75" style="width:82.5pt;height:15.75pt" o:ole="">
            <v:imagedata r:id="rId57" o:title=""/>
          </v:shape>
          <o:OLEObject Type="Embed" ProgID="Equation.DSMT4" ShapeID="_x0000_i1064" DrawAspect="Content" ObjectID="_1762636526" r:id="rId58"/>
        </w:object>
      </w:r>
      <w:r w:rsidRPr="00BB5710">
        <w:rPr>
          <w:rFonts w:ascii="Times New Roman" w:hAnsi="Times New Roman" w:cs="Times New Roman"/>
          <w:color w:val="000000"/>
          <w:sz w:val="24"/>
          <w:szCs w:val="26"/>
        </w:rPr>
        <w:t>.</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6:</w:t>
      </w:r>
      <w:r>
        <w:rPr>
          <w:rFonts w:ascii="Times New Roman" w:hAnsi="Times New Roman"/>
          <w:b/>
          <w:color w:val="000000"/>
          <w:sz w:val="24"/>
        </w:rPr>
        <w:t xml:space="preserve"> </w:t>
      </w:r>
      <w:r w:rsidRPr="00BB5710">
        <w:rPr>
          <w:rFonts w:ascii="Times New Roman" w:hAnsi="Times New Roman" w:cs="Times New Roman"/>
          <w:color w:val="000000"/>
          <w:sz w:val="24"/>
          <w:szCs w:val="26"/>
        </w:rPr>
        <w:t>Phương pháp phổ khối lượng (MS) dùng để</w:t>
      </w:r>
    </w:p>
    <w:p w:rsidR="004478E8" w:rsidRDefault="004478E8" w:rsidP="004478E8">
      <w:pPr>
        <w:tabs>
          <w:tab w:val="left" w:pos="283"/>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sz w:val="24"/>
          <w:szCs w:val="26"/>
        </w:rPr>
        <w:t>xác định thành phần nguyên tố của hợp chất hữu cơ.</w:t>
      </w:r>
    </w:p>
    <w:p w:rsidR="004478E8" w:rsidRDefault="004478E8" w:rsidP="004478E8">
      <w:pPr>
        <w:tabs>
          <w:tab w:val="left" w:pos="283"/>
        </w:tabs>
        <w:spacing w:after="0"/>
      </w:pP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sz w:val="24"/>
          <w:szCs w:val="26"/>
        </w:rPr>
        <w:t>xác định khối lượng phân tử các hợp chất hữu cơ.</w:t>
      </w:r>
    </w:p>
    <w:p w:rsidR="004478E8" w:rsidRDefault="004478E8" w:rsidP="004478E8">
      <w:pPr>
        <w:tabs>
          <w:tab w:val="left" w:pos="283"/>
        </w:tabs>
        <w:spacing w:after="0"/>
      </w:pP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sz w:val="24"/>
          <w:szCs w:val="26"/>
        </w:rPr>
        <w:t>Xác định khối lượng riêng của hợp chất hữu cơ.</w:t>
      </w:r>
    </w:p>
    <w:p w:rsidR="004478E8" w:rsidRDefault="004478E8" w:rsidP="004478E8">
      <w:pPr>
        <w:tabs>
          <w:tab w:val="left" w:pos="283"/>
        </w:tabs>
        <w:spacing w:after="0"/>
      </w:pP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sz w:val="24"/>
          <w:szCs w:val="26"/>
        </w:rPr>
        <w:t>xác định công thức cấu tạo các hợp chất hữu cơ.</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7:</w:t>
      </w:r>
      <w:r>
        <w:rPr>
          <w:rFonts w:ascii="Times New Roman" w:hAnsi="Times New Roman"/>
          <w:b/>
          <w:color w:val="000000"/>
          <w:sz w:val="24"/>
        </w:rPr>
        <w:t xml:space="preserve"> </w:t>
      </w:r>
      <w:r w:rsidRPr="00BB5710">
        <w:rPr>
          <w:rFonts w:ascii="Times New Roman" w:hAnsi="Times New Roman" w:cs="Times New Roman"/>
          <w:color w:val="000000"/>
          <w:sz w:val="24"/>
          <w:szCs w:val="26"/>
        </w:rPr>
        <w:t>Chất nào dưới đây không phân li ra ion khi hòa tan trong nước?</w:t>
      </w:r>
    </w:p>
    <w:p w:rsidR="004478E8" w:rsidRDefault="004478E8" w:rsidP="004478E8">
      <w:pPr>
        <w:tabs>
          <w:tab w:val="left" w:pos="283"/>
          <w:tab w:val="left" w:pos="2906"/>
          <w:tab w:val="left" w:pos="5528"/>
          <w:tab w:val="left" w:pos="8150"/>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position w:val="-12"/>
          <w:sz w:val="24"/>
          <w:szCs w:val="26"/>
        </w:rPr>
        <w:object w:dxaOrig="720" w:dyaOrig="360">
          <v:shape id="_x0000_i1065" type="#_x0000_t75" style="width:36pt;height:18pt" o:ole="">
            <v:imagedata r:id="rId59" o:title=""/>
          </v:shape>
          <o:OLEObject Type="Embed" ProgID="Equation.DSMT4" ShapeID="_x0000_i1065" DrawAspect="Content" ObjectID="_1762636527" r:id="rId60"/>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position w:val="-12"/>
          <w:sz w:val="24"/>
          <w:szCs w:val="26"/>
        </w:rPr>
        <w:object w:dxaOrig="720" w:dyaOrig="360">
          <v:shape id="_x0000_i1066" type="#_x0000_t75" style="width:36pt;height:18pt" o:ole="">
            <v:imagedata r:id="rId61" o:title=""/>
          </v:shape>
          <o:OLEObject Type="Embed" ProgID="Equation.DSMT4" ShapeID="_x0000_i1066" DrawAspect="Content" ObjectID="_1762636528" r:id="rId62"/>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position w:val="-12"/>
          <w:sz w:val="24"/>
          <w:szCs w:val="26"/>
        </w:rPr>
        <w:object w:dxaOrig="940" w:dyaOrig="360">
          <v:shape id="_x0000_i1067" type="#_x0000_t75" style="width:47.25pt;height:18pt" o:ole="">
            <v:imagedata r:id="rId63" o:title=""/>
          </v:shape>
          <o:OLEObject Type="Embed" ProgID="Equation.DSMT4" ShapeID="_x0000_i1067" DrawAspect="Content" ObjectID="_1762636529" r:id="rId64"/>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position w:val="-12"/>
          <w:sz w:val="24"/>
          <w:szCs w:val="26"/>
        </w:rPr>
        <w:object w:dxaOrig="880" w:dyaOrig="360">
          <v:shape id="_x0000_i1068" type="#_x0000_t75" style="width:44.25pt;height:18pt" o:ole="">
            <v:imagedata r:id="rId65" o:title=""/>
          </v:shape>
          <o:OLEObject Type="Embed" ProgID="Equation.DSMT4" ShapeID="_x0000_i1068" DrawAspect="Content" ObjectID="_1762636530" r:id="rId66"/>
        </w:object>
      </w:r>
      <w:r w:rsidRPr="00BB5710">
        <w:rPr>
          <w:rFonts w:ascii="Times New Roman" w:hAnsi="Times New Roman" w:cs="Times New Roman"/>
          <w:color w:val="000000"/>
          <w:sz w:val="24"/>
          <w:szCs w:val="26"/>
        </w:rPr>
        <w:t>.</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8:</w:t>
      </w:r>
      <w:r>
        <w:rPr>
          <w:rFonts w:ascii="Times New Roman" w:hAnsi="Times New Roman"/>
          <w:b/>
          <w:color w:val="000000"/>
          <w:sz w:val="24"/>
        </w:rPr>
        <w:t xml:space="preserve"> </w:t>
      </w:r>
      <w:r w:rsidRPr="00BB5710">
        <w:rPr>
          <w:rFonts w:ascii="Times New Roman" w:hAnsi="Times New Roman" w:cs="Times New Roman"/>
          <w:color w:val="000000"/>
          <w:sz w:val="24"/>
          <w:szCs w:val="26"/>
        </w:rPr>
        <w:t xml:space="preserve">Hình dưới đây mô tả một số ứng dụng của chất </w:t>
      </w:r>
      <w:r w:rsidRPr="00BB5710">
        <w:rPr>
          <w:rFonts w:ascii="Times New Roman" w:hAnsi="Times New Roman" w:cs="Times New Roman"/>
          <w:color w:val="000000"/>
          <w:position w:val="-4"/>
          <w:sz w:val="24"/>
          <w:szCs w:val="26"/>
        </w:rPr>
        <w:object w:dxaOrig="279" w:dyaOrig="260">
          <v:shape id="_x0000_i1069" type="#_x0000_t75" style="width:14.25pt;height:12.75pt" o:ole="">
            <v:imagedata r:id="rId67" o:title=""/>
          </v:shape>
          <o:OLEObject Type="Embed" ProgID="Equation.DSMT4" ShapeID="_x0000_i1069" DrawAspect="Content" ObjectID="_1762636531" r:id="rId68"/>
        </w:object>
      </w:r>
      <w:r w:rsidRPr="00BB5710">
        <w:rPr>
          <w:rFonts w:ascii="Times New Roman" w:hAnsi="Times New Roman" w:cs="Times New Roman"/>
          <w:color w:val="000000"/>
          <w:sz w:val="24"/>
          <w:szCs w:val="26"/>
        </w:rPr>
        <w:t xml:space="preserve">. Vậy chất </w:t>
      </w:r>
      <w:r w:rsidRPr="00BB5710">
        <w:rPr>
          <w:rFonts w:ascii="Times New Roman" w:hAnsi="Times New Roman" w:cs="Times New Roman"/>
          <w:color w:val="000000"/>
          <w:position w:val="-4"/>
          <w:sz w:val="24"/>
          <w:szCs w:val="26"/>
        </w:rPr>
        <w:object w:dxaOrig="279" w:dyaOrig="260">
          <v:shape id="_x0000_i1070" type="#_x0000_t75" style="width:14.25pt;height:12.75pt" o:ole="">
            <v:imagedata r:id="rId69" o:title=""/>
          </v:shape>
          <o:OLEObject Type="Embed" ProgID="Equation.DSMT4" ShapeID="_x0000_i1070" DrawAspect="Content" ObjectID="_1762636532" r:id="rId70"/>
        </w:object>
      </w:r>
      <w:r w:rsidRPr="00BB5710">
        <w:rPr>
          <w:rFonts w:ascii="Times New Roman" w:hAnsi="Times New Roman" w:cs="Times New Roman"/>
          <w:color w:val="000000"/>
          <w:sz w:val="24"/>
          <w:szCs w:val="26"/>
        </w:rPr>
        <w:t xml:space="preserve"> là</w:t>
      </w:r>
    </w:p>
    <w:p w:rsidR="004478E8" w:rsidRPr="00BB5710" w:rsidRDefault="004478E8" w:rsidP="004478E8">
      <w:pPr>
        <w:spacing w:after="0" w:line="240" w:lineRule="auto"/>
        <w:jc w:val="center"/>
        <w:rPr>
          <w:rFonts w:cs="Times New Roman"/>
          <w:sz w:val="26"/>
          <w:szCs w:val="26"/>
        </w:rPr>
      </w:pPr>
      <w:r w:rsidRPr="00BB5710">
        <w:rPr>
          <w:rFonts w:cs="Times New Roman"/>
          <w:noProof/>
          <w:szCs w:val="26"/>
        </w:rPr>
        <w:drawing>
          <wp:inline distT="0" distB="0" distL="0" distR="0" wp14:anchorId="6626F46D" wp14:editId="7F7BF06E">
            <wp:extent cx="3533775" cy="3514725"/>
            <wp:effectExtent l="0" t="0" r="0" b="0"/>
            <wp:docPr id="1" name="2023_11_27_1539e6b08e17de19effdg-2.jpeg"/>
            <wp:cNvGraphicFramePr/>
            <a:graphic xmlns:a="http://schemas.openxmlformats.org/drawingml/2006/main">
              <a:graphicData uri="http://schemas.openxmlformats.org/drawingml/2006/picture">
                <pic:pic xmlns:pic="http://schemas.openxmlformats.org/drawingml/2006/picture">
                  <pic:nvPicPr>
                    <pic:cNvPr id="1" name="2023_11_27_1539e6b08e17de19effdg-2.jpeg"/>
                    <pic:cNvPicPr/>
                  </pic:nvPicPr>
                  <pic:blipFill>
                    <a:blip r:embed="rId71" cstate="print"/>
                    <a:srcRect/>
                    <a:stretch>
                      <a:fillRect/>
                    </a:stretch>
                  </pic:blipFill>
                  <pic:spPr>
                    <a:xfrm>
                      <a:off x="0" y="0"/>
                      <a:ext cx="3533775" cy="3514725"/>
                    </a:xfrm>
                    <a:prstGeom prst="rect">
                      <a:avLst/>
                    </a:prstGeom>
                  </pic:spPr>
                </pic:pic>
              </a:graphicData>
            </a:graphic>
          </wp:inline>
        </w:drawing>
      </w:r>
    </w:p>
    <w:p w:rsidR="004478E8" w:rsidRPr="00BB5710" w:rsidRDefault="004478E8" w:rsidP="004478E8">
      <w:pPr>
        <w:spacing w:after="0" w:line="240" w:lineRule="auto"/>
        <w:rPr>
          <w:rFonts w:cs="Times New Roman"/>
          <w:sz w:val="26"/>
          <w:szCs w:val="26"/>
        </w:rPr>
      </w:pPr>
      <w:r w:rsidRPr="00BB5710">
        <w:rPr>
          <w:rFonts w:ascii="Times New Roman" w:hAnsi="Times New Roman" w:cs="Times New Roman"/>
          <w:color w:val="000000"/>
          <w:sz w:val="24"/>
          <w:szCs w:val="26"/>
        </w:rPr>
        <w:t>Chất trung gian quan trọng trong quá trình sản xuất sulfuric acid.</w:t>
      </w:r>
    </w:p>
    <w:p w:rsidR="004478E8" w:rsidRPr="00BB5710" w:rsidRDefault="004478E8" w:rsidP="004478E8">
      <w:pPr>
        <w:spacing w:after="0" w:line="240" w:lineRule="auto"/>
        <w:jc w:val="center"/>
        <w:rPr>
          <w:rFonts w:cs="Times New Roman"/>
          <w:sz w:val="26"/>
          <w:szCs w:val="26"/>
        </w:rPr>
      </w:pPr>
      <w:r w:rsidRPr="00BB5710">
        <w:rPr>
          <w:rFonts w:cs="Times New Roman"/>
          <w:noProof/>
          <w:szCs w:val="26"/>
        </w:rPr>
        <w:lastRenderedPageBreak/>
        <w:drawing>
          <wp:inline distT="0" distB="0" distL="0" distR="0" wp14:anchorId="50C3AF4F" wp14:editId="7E295392">
            <wp:extent cx="5057775" cy="3476625"/>
            <wp:effectExtent l="0" t="0" r="0" b="0"/>
            <wp:docPr id="2" name="image-56c939c6ac962af7935bf6d8a5213d5a039dafd4.jpeg"/>
            <wp:cNvGraphicFramePr/>
            <a:graphic xmlns:a="http://schemas.openxmlformats.org/drawingml/2006/main">
              <a:graphicData uri="http://schemas.openxmlformats.org/drawingml/2006/picture">
                <pic:pic xmlns:pic="http://schemas.openxmlformats.org/drawingml/2006/picture">
                  <pic:nvPicPr>
                    <pic:cNvPr id="2" name="image-56c939c6ac962af7935bf6d8a5213d5a039dafd4.jpeg"/>
                    <pic:cNvPicPr/>
                  </pic:nvPicPr>
                  <pic:blipFill>
                    <a:blip r:embed="rId72" cstate="print"/>
                    <a:srcRect/>
                    <a:stretch>
                      <a:fillRect/>
                    </a:stretch>
                  </pic:blipFill>
                  <pic:spPr>
                    <a:xfrm>
                      <a:off x="0" y="0"/>
                      <a:ext cx="5057775" cy="3476625"/>
                    </a:xfrm>
                    <a:prstGeom prst="rect">
                      <a:avLst/>
                    </a:prstGeom>
                  </pic:spPr>
                </pic:pic>
              </a:graphicData>
            </a:graphic>
          </wp:inline>
        </w:drawing>
      </w:r>
    </w:p>
    <w:p w:rsidR="004478E8" w:rsidRPr="00BB5710" w:rsidRDefault="004478E8" w:rsidP="004478E8">
      <w:pPr>
        <w:spacing w:after="0" w:line="240" w:lineRule="auto"/>
        <w:rPr>
          <w:rFonts w:cs="Times New Roman"/>
          <w:sz w:val="26"/>
          <w:szCs w:val="26"/>
        </w:rPr>
      </w:pPr>
      <w:r w:rsidRPr="00BB5710">
        <w:rPr>
          <w:rFonts w:ascii="Times New Roman" w:hAnsi="Times New Roman" w:cs="Times New Roman"/>
          <w:color w:val="000000"/>
          <w:sz w:val="24"/>
          <w:szCs w:val="26"/>
        </w:rPr>
        <w:t>Sử dụng để tẩy trắng bột giấy, khử màu trong sản xuất đường, chống nấm mốc</w:t>
      </w:r>
    </w:p>
    <w:p w:rsidR="004478E8" w:rsidRPr="00BB5710" w:rsidRDefault="004478E8" w:rsidP="004478E8">
      <w:pPr>
        <w:spacing w:after="0" w:line="240" w:lineRule="auto"/>
        <w:jc w:val="center"/>
        <w:rPr>
          <w:rFonts w:cs="Times New Roman"/>
          <w:sz w:val="26"/>
          <w:szCs w:val="26"/>
        </w:rPr>
      </w:pPr>
      <w:r w:rsidRPr="00BB5710">
        <w:rPr>
          <w:rFonts w:cs="Times New Roman"/>
          <w:noProof/>
          <w:szCs w:val="26"/>
        </w:rPr>
        <w:drawing>
          <wp:inline distT="0" distB="0" distL="0" distR="0" wp14:anchorId="1277FB22" wp14:editId="1FE9FAD4">
            <wp:extent cx="1362075" cy="3209925"/>
            <wp:effectExtent l="0" t="0" r="0" b="0"/>
            <wp:docPr id="4" name="image-5744674d2c1ea2f40453b7dd21497ed840f32ca0.jpeg"/>
            <wp:cNvGraphicFramePr/>
            <a:graphic xmlns:a="http://schemas.openxmlformats.org/drawingml/2006/main">
              <a:graphicData uri="http://schemas.openxmlformats.org/drawingml/2006/picture">
                <pic:pic xmlns:pic="http://schemas.openxmlformats.org/drawingml/2006/picture">
                  <pic:nvPicPr>
                    <pic:cNvPr id="3" name="image-5744674d2c1ea2f40453b7dd21497ed840f32ca0.jpeg"/>
                    <pic:cNvPicPr/>
                  </pic:nvPicPr>
                  <pic:blipFill>
                    <a:blip r:embed="rId73" cstate="print"/>
                    <a:srcRect/>
                    <a:stretch>
                      <a:fillRect/>
                    </a:stretch>
                  </pic:blipFill>
                  <pic:spPr>
                    <a:xfrm>
                      <a:off x="0" y="0"/>
                      <a:ext cx="1362075" cy="3209925"/>
                    </a:xfrm>
                    <a:prstGeom prst="rect">
                      <a:avLst/>
                    </a:prstGeom>
                  </pic:spPr>
                </pic:pic>
              </a:graphicData>
            </a:graphic>
          </wp:inline>
        </w:drawing>
      </w:r>
    </w:p>
    <w:p w:rsidR="004478E8" w:rsidRPr="00BB5710" w:rsidRDefault="004478E8" w:rsidP="004478E8">
      <w:pPr>
        <w:spacing w:after="0" w:line="240" w:lineRule="auto"/>
        <w:rPr>
          <w:rFonts w:cs="Times New Roman"/>
          <w:sz w:val="26"/>
          <w:szCs w:val="26"/>
        </w:rPr>
      </w:pPr>
      <w:r w:rsidRPr="00BB5710">
        <w:rPr>
          <w:rFonts w:ascii="Times New Roman" w:hAnsi="Times New Roman" w:cs="Times New Roman"/>
          <w:color w:val="000000"/>
          <w:sz w:val="24"/>
          <w:szCs w:val="26"/>
        </w:rPr>
        <w:t>Dạng lỏng là một dung môi phân cực, được sử dụng để thực hiện nhiều phản ứng....</w:t>
      </w:r>
    </w:p>
    <w:p w:rsidR="004478E8" w:rsidRDefault="004478E8" w:rsidP="004478E8">
      <w:pPr>
        <w:tabs>
          <w:tab w:val="left" w:pos="283"/>
          <w:tab w:val="left" w:pos="2906"/>
          <w:tab w:val="left" w:pos="5528"/>
          <w:tab w:val="left" w:pos="8150"/>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sz w:val="24"/>
          <w:szCs w:val="26"/>
        </w:rPr>
        <w:t>Sulfuric acid.</w:t>
      </w: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sz w:val="24"/>
          <w:szCs w:val="26"/>
        </w:rPr>
        <w:t>Sodium sulfate.</w:t>
      </w: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sz w:val="24"/>
          <w:szCs w:val="26"/>
        </w:rPr>
        <w:t>Sulfur.</w:t>
      </w: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sz w:val="24"/>
          <w:szCs w:val="26"/>
        </w:rPr>
        <w:t>Sulfur dioxide.</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9:</w:t>
      </w:r>
      <w:r>
        <w:rPr>
          <w:rFonts w:ascii="Times New Roman" w:hAnsi="Times New Roman"/>
          <w:b/>
          <w:color w:val="000000"/>
          <w:sz w:val="24"/>
        </w:rPr>
        <w:t xml:space="preserve"> </w:t>
      </w:r>
      <w:r w:rsidRPr="00BB5710">
        <w:rPr>
          <w:rFonts w:ascii="Times New Roman" w:hAnsi="Times New Roman" w:cs="Times New Roman"/>
          <w:color w:val="000000"/>
          <w:position w:val="-4"/>
          <w:sz w:val="24"/>
          <w:szCs w:val="26"/>
        </w:rPr>
        <w:object w:dxaOrig="260" w:dyaOrig="260">
          <v:shape id="_x0000_i1071" type="#_x0000_t75" style="width:12.75pt;height:12.75pt" o:ole="">
            <v:imagedata r:id="rId74" o:title=""/>
          </v:shape>
          <o:OLEObject Type="Embed" ProgID="Equation.DSMT4" ShapeID="_x0000_i1071" DrawAspect="Content" ObjectID="_1762636533" r:id="rId75"/>
        </w:object>
      </w:r>
      <w:r w:rsidRPr="00BB5710">
        <w:rPr>
          <w:rFonts w:ascii="Times New Roman" w:hAnsi="Times New Roman" w:cs="Times New Roman"/>
          <w:color w:val="000000"/>
          <w:sz w:val="24"/>
          <w:szCs w:val="26"/>
        </w:rPr>
        <w:t xml:space="preserve"> là nitrogen oxide, trong đó oxygen chiếm </w:t>
      </w:r>
      <w:r w:rsidRPr="00BB5710">
        <w:rPr>
          <w:rFonts w:ascii="Times New Roman" w:hAnsi="Times New Roman" w:cs="Times New Roman"/>
          <w:color w:val="000000"/>
          <w:position w:val="-10"/>
          <w:sz w:val="24"/>
          <w:szCs w:val="26"/>
        </w:rPr>
        <w:object w:dxaOrig="820" w:dyaOrig="320">
          <v:shape id="_x0000_i1072" type="#_x0000_t75" style="width:41.25pt;height:15.75pt" o:ole="">
            <v:imagedata r:id="rId76" o:title=""/>
          </v:shape>
          <o:OLEObject Type="Embed" ProgID="Equation.DSMT4" ShapeID="_x0000_i1072" DrawAspect="Content" ObjectID="_1762636534" r:id="rId77"/>
        </w:object>
      </w:r>
      <w:r w:rsidRPr="00BB5710">
        <w:rPr>
          <w:rFonts w:ascii="Times New Roman" w:hAnsi="Times New Roman" w:cs="Times New Roman"/>
          <w:color w:val="000000"/>
          <w:sz w:val="24"/>
          <w:szCs w:val="26"/>
        </w:rPr>
        <w:t xml:space="preserve"> về khối lượng. Công thức của </w:t>
      </w:r>
      <w:r w:rsidRPr="00BB5710">
        <w:rPr>
          <w:rFonts w:ascii="Times New Roman" w:hAnsi="Times New Roman" w:cs="Times New Roman"/>
          <w:color w:val="000000"/>
          <w:position w:val="-4"/>
          <w:sz w:val="24"/>
          <w:szCs w:val="26"/>
        </w:rPr>
        <w:object w:dxaOrig="260" w:dyaOrig="260">
          <v:shape id="_x0000_i1073" type="#_x0000_t75" style="width:12.75pt;height:12.75pt" o:ole="">
            <v:imagedata r:id="rId78" o:title=""/>
          </v:shape>
          <o:OLEObject Type="Embed" ProgID="Equation.DSMT4" ShapeID="_x0000_i1073" DrawAspect="Content" ObjectID="_1762636535" r:id="rId79"/>
        </w:object>
      </w:r>
      <w:r w:rsidRPr="00BB5710">
        <w:rPr>
          <w:rFonts w:ascii="Times New Roman" w:hAnsi="Times New Roman" w:cs="Times New Roman"/>
          <w:color w:val="000000"/>
          <w:sz w:val="24"/>
          <w:szCs w:val="26"/>
        </w:rPr>
        <w:t xml:space="preserve"> là</w:t>
      </w:r>
    </w:p>
    <w:p w:rsidR="004478E8" w:rsidRDefault="004478E8" w:rsidP="004478E8">
      <w:pPr>
        <w:tabs>
          <w:tab w:val="left" w:pos="283"/>
          <w:tab w:val="left" w:pos="2906"/>
          <w:tab w:val="left" w:pos="5528"/>
          <w:tab w:val="left" w:pos="8150"/>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sz w:val="24"/>
          <w:szCs w:val="26"/>
        </w:rPr>
        <w:t>NO.</w:t>
      </w: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position w:val="-12"/>
          <w:sz w:val="24"/>
          <w:szCs w:val="26"/>
        </w:rPr>
        <w:object w:dxaOrig="520" w:dyaOrig="360">
          <v:shape id="_x0000_i1074" type="#_x0000_t75" style="width:26.25pt;height:18pt" o:ole="">
            <v:imagedata r:id="rId80" o:title=""/>
          </v:shape>
          <o:OLEObject Type="Embed" ProgID="Equation.DSMT4" ShapeID="_x0000_i1074" DrawAspect="Content" ObjectID="_1762636536" r:id="rId81"/>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position w:val="-12"/>
          <w:sz w:val="24"/>
          <w:szCs w:val="26"/>
        </w:rPr>
        <w:object w:dxaOrig="520" w:dyaOrig="360">
          <v:shape id="_x0000_i1075" type="#_x0000_t75" style="width:26.25pt;height:18pt" o:ole="">
            <v:imagedata r:id="rId82" o:title=""/>
          </v:shape>
          <o:OLEObject Type="Embed" ProgID="Equation.DSMT4" ShapeID="_x0000_i1075" DrawAspect="Content" ObjectID="_1762636537" r:id="rId83"/>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position w:val="-12"/>
          <w:sz w:val="24"/>
          <w:szCs w:val="26"/>
        </w:rPr>
        <w:object w:dxaOrig="600" w:dyaOrig="360">
          <v:shape id="_x0000_i1076" type="#_x0000_t75" style="width:30pt;height:18pt" o:ole="">
            <v:imagedata r:id="rId84" o:title=""/>
          </v:shape>
          <o:OLEObject Type="Embed" ProgID="Equation.DSMT4" ShapeID="_x0000_i1076" DrawAspect="Content" ObjectID="_1762636538" r:id="rId85"/>
        </w:object>
      </w:r>
      <w:r w:rsidRPr="00BB5710">
        <w:rPr>
          <w:rFonts w:ascii="Times New Roman" w:hAnsi="Times New Roman" w:cs="Times New Roman"/>
          <w:color w:val="000000"/>
          <w:sz w:val="24"/>
          <w:szCs w:val="26"/>
        </w:rPr>
        <w:t>.</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10:</w:t>
      </w:r>
      <w:r>
        <w:rPr>
          <w:rFonts w:ascii="Times New Roman" w:hAnsi="Times New Roman"/>
          <w:b/>
          <w:color w:val="000000"/>
          <w:sz w:val="24"/>
        </w:rPr>
        <w:t xml:space="preserve"> </w:t>
      </w:r>
      <w:r w:rsidRPr="00BB5710">
        <w:rPr>
          <w:rFonts w:ascii="Times New Roman" w:hAnsi="Times New Roman" w:cs="Times New Roman"/>
          <w:color w:val="000000"/>
          <w:sz w:val="24"/>
          <w:szCs w:val="26"/>
        </w:rPr>
        <w:t>Đối với một hệ ở trạng thái cân bằng, nếu thêm chất xúc tác thì</w:t>
      </w:r>
    </w:p>
    <w:p w:rsidR="004478E8" w:rsidRDefault="004478E8" w:rsidP="004478E8">
      <w:pPr>
        <w:tabs>
          <w:tab w:val="left" w:pos="283"/>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sz w:val="24"/>
          <w:szCs w:val="26"/>
        </w:rPr>
        <w:t>Làm tăng tốc độ của phản ứng thuận và phản ứng nghịch như nhau.</w:t>
      </w:r>
    </w:p>
    <w:p w:rsidR="004478E8" w:rsidRDefault="004478E8" w:rsidP="004478E8">
      <w:pPr>
        <w:tabs>
          <w:tab w:val="left" w:pos="283"/>
        </w:tabs>
        <w:spacing w:after="0"/>
      </w:pP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sz w:val="24"/>
          <w:szCs w:val="26"/>
        </w:rPr>
        <w:t>Không làm tăng tốc độ phản ứng thuận và phản ứng nghịch.</w:t>
      </w:r>
    </w:p>
    <w:p w:rsidR="004478E8" w:rsidRDefault="004478E8" w:rsidP="004478E8">
      <w:pPr>
        <w:tabs>
          <w:tab w:val="left" w:pos="283"/>
        </w:tabs>
        <w:spacing w:after="0"/>
      </w:pP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sz w:val="24"/>
          <w:szCs w:val="26"/>
        </w:rPr>
        <w:t>Chỉ làm tăng tốc độ của phản ứng thuận.</w:t>
      </w:r>
    </w:p>
    <w:p w:rsidR="004478E8" w:rsidRDefault="004478E8" w:rsidP="004478E8">
      <w:pPr>
        <w:tabs>
          <w:tab w:val="left" w:pos="283"/>
        </w:tabs>
        <w:spacing w:after="0"/>
      </w:pP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sz w:val="24"/>
          <w:szCs w:val="26"/>
        </w:rPr>
        <w:t>Chỉ làm tăng tốc độ của phản ứng nghịch.</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11:</w:t>
      </w:r>
      <w:r>
        <w:rPr>
          <w:rFonts w:ascii="Times New Roman" w:hAnsi="Times New Roman"/>
          <w:b/>
          <w:color w:val="000000"/>
          <w:sz w:val="24"/>
        </w:rPr>
        <w:t xml:space="preserve"> </w:t>
      </w:r>
      <w:r w:rsidRPr="00BB5710">
        <w:rPr>
          <w:rFonts w:ascii="Times New Roman" w:hAnsi="Times New Roman" w:cs="Times New Roman"/>
          <w:color w:val="000000"/>
          <w:sz w:val="24"/>
          <w:szCs w:val="26"/>
        </w:rPr>
        <w:t>Trong các hợp chất hoá học sau hợp chất nào nitrogen có số oxi hóa thấp nhất ?</w:t>
      </w:r>
    </w:p>
    <w:p w:rsidR="004478E8" w:rsidRDefault="004478E8" w:rsidP="004478E8">
      <w:pPr>
        <w:tabs>
          <w:tab w:val="left" w:pos="283"/>
          <w:tab w:val="left" w:pos="2906"/>
          <w:tab w:val="left" w:pos="5528"/>
          <w:tab w:val="left" w:pos="8150"/>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position w:val="-14"/>
          <w:sz w:val="24"/>
          <w:szCs w:val="26"/>
        </w:rPr>
        <w:object w:dxaOrig="1240" w:dyaOrig="400">
          <v:shape id="_x0000_i1077" type="#_x0000_t75" style="width:62.25pt;height:20.25pt" o:ole="">
            <v:imagedata r:id="rId86" o:title=""/>
          </v:shape>
          <o:OLEObject Type="Embed" ProgID="Equation.DSMT4" ShapeID="_x0000_i1077" DrawAspect="Content" ObjectID="_1762636539" r:id="rId87"/>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position w:val="-12"/>
          <w:sz w:val="24"/>
          <w:szCs w:val="26"/>
        </w:rPr>
        <w:object w:dxaOrig="340" w:dyaOrig="360">
          <v:shape id="_x0000_i1078" type="#_x0000_t75" style="width:17.25pt;height:18pt" o:ole="">
            <v:imagedata r:id="rId88" o:title=""/>
          </v:shape>
          <o:OLEObject Type="Embed" ProgID="Equation.DSMT4" ShapeID="_x0000_i1078" DrawAspect="Content" ObjectID="_1762636540" r:id="rId89"/>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position w:val="-12"/>
          <w:sz w:val="24"/>
          <w:szCs w:val="26"/>
        </w:rPr>
        <w:object w:dxaOrig="520" w:dyaOrig="360">
          <v:shape id="_x0000_i1079" type="#_x0000_t75" style="width:26.25pt;height:18pt" o:ole="">
            <v:imagedata r:id="rId90" o:title=""/>
          </v:shape>
          <o:OLEObject Type="Embed" ProgID="Equation.DSMT4" ShapeID="_x0000_i1079" DrawAspect="Content" ObjectID="_1762636541" r:id="rId91"/>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position w:val="-12"/>
          <w:sz w:val="24"/>
          <w:szCs w:val="26"/>
        </w:rPr>
        <w:object w:dxaOrig="680" w:dyaOrig="360">
          <v:shape id="_x0000_i1080" type="#_x0000_t75" style="width:33.75pt;height:18pt" o:ole="">
            <v:imagedata r:id="rId92" o:title=""/>
          </v:shape>
          <o:OLEObject Type="Embed" ProgID="Equation.DSMT4" ShapeID="_x0000_i1080" DrawAspect="Content" ObjectID="_1762636542" r:id="rId93"/>
        </w:object>
      </w:r>
      <w:r w:rsidRPr="00BB5710">
        <w:rPr>
          <w:rFonts w:ascii="Times New Roman" w:hAnsi="Times New Roman" w:cs="Times New Roman"/>
          <w:color w:val="000000"/>
          <w:sz w:val="24"/>
          <w:szCs w:val="26"/>
        </w:rPr>
        <w:t>.</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lastRenderedPageBreak/>
        <w:t>Câu 12:</w:t>
      </w:r>
      <w:r>
        <w:rPr>
          <w:rFonts w:ascii="Times New Roman" w:hAnsi="Times New Roman"/>
          <w:b/>
          <w:color w:val="000000"/>
          <w:sz w:val="24"/>
        </w:rPr>
        <w:t xml:space="preserve"> </w:t>
      </w:r>
      <w:r w:rsidRPr="00BB5710">
        <w:rPr>
          <w:rFonts w:ascii="Times New Roman" w:hAnsi="Times New Roman" w:cs="Times New Roman"/>
          <w:color w:val="000000"/>
          <w:sz w:val="24"/>
          <w:szCs w:val="26"/>
        </w:rPr>
        <w:t>Khi tách và tinh chế chất lỏng dựa trên sự khác nhau về nhiệt độ sôi của các chất trong hỗn hợp ở áp suất nhất định, người ta thường sử dụng phương pháp nào sau đây ?</w:t>
      </w:r>
    </w:p>
    <w:p w:rsidR="004478E8" w:rsidRDefault="004478E8" w:rsidP="004478E8">
      <w:pPr>
        <w:tabs>
          <w:tab w:val="left" w:pos="283"/>
          <w:tab w:val="left" w:pos="2906"/>
          <w:tab w:val="left" w:pos="5528"/>
          <w:tab w:val="left" w:pos="8150"/>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sz w:val="24"/>
          <w:szCs w:val="26"/>
        </w:rPr>
        <w:t>Kết tinh.</w:t>
      </w: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sz w:val="24"/>
          <w:szCs w:val="26"/>
        </w:rPr>
        <w:t>Sắc kí cột.</w:t>
      </w: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sz w:val="24"/>
          <w:szCs w:val="26"/>
        </w:rPr>
        <w:t>Chưng cất.</w:t>
      </w: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sz w:val="24"/>
          <w:szCs w:val="26"/>
        </w:rPr>
        <w:t>Chiết.</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13:</w:t>
      </w:r>
      <w:r>
        <w:rPr>
          <w:rFonts w:ascii="Times New Roman" w:hAnsi="Times New Roman"/>
          <w:b/>
          <w:color w:val="000000"/>
          <w:sz w:val="24"/>
        </w:rPr>
        <w:t xml:space="preserve"> </w:t>
      </w:r>
      <w:r w:rsidRPr="00BB5710">
        <w:rPr>
          <w:rFonts w:ascii="Times New Roman" w:hAnsi="Times New Roman" w:cs="Times New Roman"/>
          <w:color w:val="000000"/>
          <w:sz w:val="24"/>
          <w:szCs w:val="26"/>
        </w:rPr>
        <w:t>Acid nào sau đây là acid 2 nấc ?</w:t>
      </w:r>
    </w:p>
    <w:p w:rsidR="004478E8" w:rsidRDefault="004478E8" w:rsidP="004478E8">
      <w:pPr>
        <w:tabs>
          <w:tab w:val="left" w:pos="283"/>
          <w:tab w:val="left" w:pos="2906"/>
          <w:tab w:val="left" w:pos="5528"/>
          <w:tab w:val="left" w:pos="8150"/>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position w:val="-6"/>
          <w:sz w:val="24"/>
          <w:szCs w:val="26"/>
        </w:rPr>
        <w:object w:dxaOrig="480" w:dyaOrig="279">
          <v:shape id="_x0000_i1081" type="#_x0000_t75" style="width:24pt;height:14.25pt" o:ole="">
            <v:imagedata r:id="rId94" o:title=""/>
          </v:shape>
          <o:OLEObject Type="Embed" ProgID="Equation.DSMT4" ShapeID="_x0000_i1081" DrawAspect="Content" ObjectID="_1762636543" r:id="rId95"/>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position w:val="-12"/>
          <w:sz w:val="24"/>
          <w:szCs w:val="26"/>
        </w:rPr>
        <w:object w:dxaOrig="660" w:dyaOrig="360">
          <v:shape id="_x0000_i1082" type="#_x0000_t75" style="width:33pt;height:18pt" o:ole="">
            <v:imagedata r:id="rId96" o:title=""/>
          </v:shape>
          <o:OLEObject Type="Embed" ProgID="Equation.DSMT4" ShapeID="_x0000_i1082" DrawAspect="Content" ObjectID="_1762636544" r:id="rId97"/>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position w:val="-12"/>
          <w:sz w:val="24"/>
          <w:szCs w:val="26"/>
        </w:rPr>
        <w:object w:dxaOrig="720" w:dyaOrig="360">
          <v:shape id="_x0000_i1083" type="#_x0000_t75" style="width:36pt;height:18pt" o:ole="">
            <v:imagedata r:id="rId98" o:title=""/>
          </v:shape>
          <o:OLEObject Type="Embed" ProgID="Equation.DSMT4" ShapeID="_x0000_i1083" DrawAspect="Content" ObjectID="_1762636545" r:id="rId99"/>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position w:val="-12"/>
          <w:sz w:val="24"/>
          <w:szCs w:val="26"/>
        </w:rPr>
        <w:object w:dxaOrig="720" w:dyaOrig="360">
          <v:shape id="_x0000_i1084" type="#_x0000_t75" style="width:36pt;height:18pt" o:ole="">
            <v:imagedata r:id="rId100" o:title=""/>
          </v:shape>
          <o:OLEObject Type="Embed" ProgID="Equation.DSMT4" ShapeID="_x0000_i1084" DrawAspect="Content" ObjectID="_1762636546" r:id="rId101"/>
        </w:object>
      </w:r>
      <w:r w:rsidRPr="00BB5710">
        <w:rPr>
          <w:rFonts w:ascii="Times New Roman" w:hAnsi="Times New Roman" w:cs="Times New Roman"/>
          <w:color w:val="000000"/>
          <w:sz w:val="24"/>
          <w:szCs w:val="26"/>
        </w:rPr>
        <w:t>.</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14:</w:t>
      </w:r>
      <w:r>
        <w:rPr>
          <w:rFonts w:ascii="Times New Roman" w:hAnsi="Times New Roman"/>
          <w:b/>
          <w:color w:val="000000"/>
          <w:sz w:val="24"/>
        </w:rPr>
        <w:t xml:space="preserve"> </w:t>
      </w:r>
      <w:r w:rsidRPr="00BB5710">
        <w:rPr>
          <w:rFonts w:ascii="Times New Roman" w:hAnsi="Times New Roman" w:cs="Times New Roman"/>
          <w:color w:val="000000"/>
          <w:sz w:val="24"/>
          <w:szCs w:val="26"/>
        </w:rPr>
        <w:t xml:space="preserve">Ammonia </w:t>
      </w:r>
      <w:r w:rsidRPr="00BB5710">
        <w:rPr>
          <w:rFonts w:ascii="Times New Roman" w:hAnsi="Times New Roman" w:cs="Times New Roman"/>
          <w:color w:val="000000"/>
          <w:position w:val="-14"/>
          <w:sz w:val="24"/>
          <w:szCs w:val="26"/>
        </w:rPr>
        <w:object w:dxaOrig="720" w:dyaOrig="400">
          <v:shape id="_x0000_i1085" type="#_x0000_t75" style="width:36pt;height:20.25pt" o:ole="">
            <v:imagedata r:id="rId102" o:title=""/>
          </v:shape>
          <o:OLEObject Type="Embed" ProgID="Equation.DSMT4" ShapeID="_x0000_i1085" DrawAspect="Content" ObjectID="_1762636547" r:id="rId103"/>
        </w:object>
      </w:r>
      <w:r w:rsidRPr="00BB5710">
        <w:rPr>
          <w:rFonts w:ascii="Times New Roman" w:hAnsi="Times New Roman" w:cs="Times New Roman"/>
          <w:color w:val="000000"/>
          <w:sz w:val="24"/>
          <w:szCs w:val="26"/>
        </w:rPr>
        <w:t xml:space="preserve"> tan nhiều trong nước do</w:t>
      </w:r>
    </w:p>
    <w:p w:rsidR="004478E8" w:rsidRDefault="004478E8" w:rsidP="004478E8">
      <w:pPr>
        <w:tabs>
          <w:tab w:val="left" w:pos="283"/>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position w:val="-12"/>
          <w:sz w:val="24"/>
          <w:szCs w:val="26"/>
        </w:rPr>
        <w:object w:dxaOrig="499" w:dyaOrig="360">
          <v:shape id="_x0000_i1086" type="#_x0000_t75" style="width:24.75pt;height:18pt" o:ole="">
            <v:imagedata r:id="rId104" o:title=""/>
          </v:shape>
          <o:OLEObject Type="Embed" ProgID="Equation.DSMT4" ShapeID="_x0000_i1086" DrawAspect="Content" ObjectID="_1762636548" r:id="rId105"/>
        </w:object>
      </w:r>
      <w:r w:rsidRPr="00BB5710">
        <w:rPr>
          <w:rFonts w:ascii="Times New Roman" w:hAnsi="Times New Roman" w:cs="Times New Roman"/>
          <w:color w:val="000000"/>
          <w:sz w:val="24"/>
          <w:szCs w:val="26"/>
        </w:rPr>
        <w:t xml:space="preserve"> là phân tử không phân cực.</w:t>
      </w:r>
    </w:p>
    <w:p w:rsidR="004478E8" w:rsidRDefault="004478E8" w:rsidP="004478E8">
      <w:pPr>
        <w:tabs>
          <w:tab w:val="left" w:pos="283"/>
        </w:tabs>
        <w:spacing w:after="0"/>
      </w:pP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sz w:val="24"/>
          <w:szCs w:val="26"/>
        </w:rPr>
        <w:t xml:space="preserve">Phân tử </w:t>
      </w:r>
      <w:r w:rsidRPr="00BB5710">
        <w:rPr>
          <w:rFonts w:ascii="Times New Roman" w:hAnsi="Times New Roman" w:cs="Times New Roman"/>
          <w:color w:val="000000"/>
          <w:position w:val="-12"/>
          <w:sz w:val="24"/>
          <w:szCs w:val="26"/>
        </w:rPr>
        <w:object w:dxaOrig="499" w:dyaOrig="360">
          <v:shape id="_x0000_i1087" type="#_x0000_t75" style="width:24.75pt;height:18pt" o:ole="">
            <v:imagedata r:id="rId106" o:title=""/>
          </v:shape>
          <o:OLEObject Type="Embed" ProgID="Equation.DSMT4" ShapeID="_x0000_i1087" DrawAspect="Content" ObjectID="_1762636549" r:id="rId107"/>
        </w:object>
      </w:r>
      <w:r w:rsidRPr="00BB5710">
        <w:rPr>
          <w:rFonts w:ascii="Times New Roman" w:hAnsi="Times New Roman" w:cs="Times New Roman"/>
          <w:color w:val="000000"/>
          <w:sz w:val="24"/>
          <w:szCs w:val="26"/>
        </w:rPr>
        <w:t xml:space="preserve"> phân cực, có khả năng tạo liên kết hydrogen với nước.</w:t>
      </w:r>
    </w:p>
    <w:p w:rsidR="004478E8" w:rsidRDefault="004478E8" w:rsidP="004478E8">
      <w:pPr>
        <w:tabs>
          <w:tab w:val="left" w:pos="283"/>
        </w:tabs>
        <w:spacing w:after="0"/>
      </w:pP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position w:val="-12"/>
          <w:sz w:val="24"/>
          <w:szCs w:val="26"/>
        </w:rPr>
        <w:object w:dxaOrig="499" w:dyaOrig="360">
          <v:shape id="_x0000_i1088" type="#_x0000_t75" style="width:24.75pt;height:18pt" o:ole="">
            <v:imagedata r:id="rId108" o:title=""/>
          </v:shape>
          <o:OLEObject Type="Embed" ProgID="Equation.DSMT4" ShapeID="_x0000_i1088" DrawAspect="Content" ObjectID="_1762636550" r:id="rId109"/>
        </w:object>
      </w:r>
      <w:r w:rsidRPr="00BB5710">
        <w:rPr>
          <w:rFonts w:ascii="Times New Roman" w:hAnsi="Times New Roman" w:cs="Times New Roman"/>
          <w:color w:val="000000"/>
          <w:sz w:val="24"/>
          <w:szCs w:val="26"/>
        </w:rPr>
        <w:t xml:space="preserve"> tồn tại ở trạng thái khí.</w:t>
      </w:r>
    </w:p>
    <w:p w:rsidR="004478E8" w:rsidRDefault="004478E8" w:rsidP="004478E8">
      <w:pPr>
        <w:tabs>
          <w:tab w:val="left" w:pos="283"/>
        </w:tabs>
        <w:spacing w:after="0"/>
      </w:pP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position w:val="-12"/>
          <w:sz w:val="24"/>
          <w:szCs w:val="26"/>
        </w:rPr>
        <w:object w:dxaOrig="499" w:dyaOrig="360">
          <v:shape id="_x0000_i1089" type="#_x0000_t75" style="width:24.75pt;height:18pt" o:ole="">
            <v:imagedata r:id="rId110" o:title=""/>
          </v:shape>
          <o:OLEObject Type="Embed" ProgID="Equation.DSMT4" ShapeID="_x0000_i1089" DrawAspect="Content" ObjectID="_1762636551" r:id="rId111"/>
        </w:object>
      </w:r>
      <w:r w:rsidRPr="00BB5710">
        <w:rPr>
          <w:rFonts w:ascii="Times New Roman" w:hAnsi="Times New Roman" w:cs="Times New Roman"/>
          <w:color w:val="000000"/>
          <w:sz w:val="24"/>
          <w:szCs w:val="26"/>
        </w:rPr>
        <w:t xml:space="preserve"> nhẹ hơn không khí.</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15:</w:t>
      </w:r>
      <w:r>
        <w:rPr>
          <w:rFonts w:ascii="Times New Roman" w:hAnsi="Times New Roman"/>
          <w:b/>
          <w:color w:val="000000"/>
          <w:sz w:val="24"/>
        </w:rPr>
        <w:t xml:space="preserve"> </w:t>
      </w:r>
      <w:r w:rsidRPr="00BB5710">
        <w:rPr>
          <w:rFonts w:ascii="Times New Roman" w:hAnsi="Times New Roman" w:cs="Times New Roman"/>
          <w:color w:val="000000"/>
          <w:sz w:val="24"/>
          <w:szCs w:val="26"/>
        </w:rPr>
        <w:t>Ứng dụng nào sau đây không phải của nitrogen?</w:t>
      </w:r>
    </w:p>
    <w:p w:rsidR="004478E8" w:rsidRDefault="004478E8" w:rsidP="004478E8">
      <w:pPr>
        <w:tabs>
          <w:tab w:val="left" w:pos="283"/>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sz w:val="24"/>
          <w:szCs w:val="26"/>
        </w:rPr>
        <w:t>Tạo khí quyển trơ (giảm nguy cơ cháy nổ....).</w:t>
      </w:r>
    </w:p>
    <w:p w:rsidR="004478E8" w:rsidRDefault="004478E8" w:rsidP="004478E8">
      <w:pPr>
        <w:tabs>
          <w:tab w:val="left" w:pos="283"/>
        </w:tabs>
        <w:spacing w:after="0"/>
      </w:pP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sz w:val="24"/>
          <w:szCs w:val="26"/>
        </w:rPr>
        <w:t>Tổng hợp ammonia.</w:t>
      </w:r>
    </w:p>
    <w:p w:rsidR="004478E8" w:rsidRDefault="004478E8" w:rsidP="004478E8">
      <w:pPr>
        <w:tabs>
          <w:tab w:val="left" w:pos="283"/>
        </w:tabs>
        <w:spacing w:after="0"/>
      </w:pP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sz w:val="24"/>
          <w:szCs w:val="26"/>
        </w:rPr>
        <w:t>Tác nhân làm lạnh (bảo quản thực phẩm, mẫu vật sinh học...)</w:t>
      </w:r>
    </w:p>
    <w:p w:rsidR="004478E8" w:rsidRDefault="004478E8" w:rsidP="004478E8">
      <w:pPr>
        <w:tabs>
          <w:tab w:val="left" w:pos="283"/>
        </w:tabs>
        <w:spacing w:after="0"/>
      </w:pP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sz w:val="24"/>
          <w:szCs w:val="26"/>
        </w:rPr>
        <w:t>Sản xuất phân lân.</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16:</w:t>
      </w:r>
      <w:r>
        <w:rPr>
          <w:rFonts w:ascii="Times New Roman" w:hAnsi="Times New Roman"/>
          <w:b/>
          <w:color w:val="000000"/>
          <w:sz w:val="24"/>
        </w:rPr>
        <w:t xml:space="preserve"> </w:t>
      </w:r>
      <w:r w:rsidRPr="00BB5710">
        <w:rPr>
          <w:rFonts w:ascii="Times New Roman" w:hAnsi="Times New Roman" w:cs="Times New Roman"/>
          <w:color w:val="000000"/>
          <w:sz w:val="24"/>
          <w:szCs w:val="26"/>
        </w:rPr>
        <w:t>Công thức phân tử của chất có công thức cấu tạo đầy đủ như sau là ?</w:t>
      </w:r>
    </w:p>
    <w:p w:rsidR="004478E8" w:rsidRPr="00BB5710" w:rsidRDefault="004478E8" w:rsidP="004478E8">
      <w:pPr>
        <w:spacing w:after="0" w:line="240" w:lineRule="auto"/>
        <w:rPr>
          <w:rFonts w:cs="Times New Roman"/>
          <w:sz w:val="26"/>
          <w:szCs w:val="26"/>
        </w:rPr>
      </w:pPr>
      <w:r w:rsidRPr="00BB5710">
        <w:rPr>
          <w:rFonts w:cs="Times New Roman"/>
          <w:noProof/>
          <w:szCs w:val="26"/>
        </w:rPr>
        <w:drawing>
          <wp:inline distT="0" distB="0" distL="0" distR="0" wp14:anchorId="6E4868AF" wp14:editId="6AE50153">
            <wp:extent cx="1371600" cy="9525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90"/>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1371600" cy="952500"/>
                    </a:xfrm>
                    <a:prstGeom prst="rect">
                      <a:avLst/>
                    </a:prstGeom>
                    <a:noFill/>
                    <a:ln>
                      <a:noFill/>
                    </a:ln>
                  </pic:spPr>
                </pic:pic>
              </a:graphicData>
            </a:graphic>
          </wp:inline>
        </w:drawing>
      </w:r>
    </w:p>
    <w:p w:rsidR="004478E8" w:rsidRDefault="004478E8" w:rsidP="004478E8">
      <w:pPr>
        <w:tabs>
          <w:tab w:val="left" w:pos="283"/>
          <w:tab w:val="left" w:pos="2906"/>
          <w:tab w:val="left" w:pos="5528"/>
          <w:tab w:val="left" w:pos="8150"/>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position w:val="-12"/>
          <w:sz w:val="24"/>
          <w:szCs w:val="26"/>
        </w:rPr>
        <w:object w:dxaOrig="820" w:dyaOrig="360">
          <v:shape id="_x0000_i1090" type="#_x0000_t75" style="width:41.25pt;height:18pt" o:ole="">
            <v:imagedata r:id="rId113" o:title=""/>
          </v:shape>
          <o:OLEObject Type="Embed" ProgID="Equation.DSMT4" ShapeID="_x0000_i1090" DrawAspect="Content" ObjectID="_1762636552" r:id="rId114"/>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position w:val="-12"/>
          <w:sz w:val="24"/>
          <w:szCs w:val="26"/>
        </w:rPr>
        <w:object w:dxaOrig="800" w:dyaOrig="360">
          <v:shape id="_x0000_i1091" type="#_x0000_t75" style="width:39.75pt;height:18pt" o:ole="">
            <v:imagedata r:id="rId115" o:title=""/>
          </v:shape>
          <o:OLEObject Type="Embed" ProgID="Equation.DSMT4" ShapeID="_x0000_i1091" DrawAspect="Content" ObjectID="_1762636553" r:id="rId116"/>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position w:val="-12"/>
          <w:sz w:val="24"/>
          <w:szCs w:val="26"/>
        </w:rPr>
        <w:object w:dxaOrig="740" w:dyaOrig="360">
          <v:shape id="_x0000_i1092" type="#_x0000_t75" style="width:36.75pt;height:18pt" o:ole="">
            <v:imagedata r:id="rId117" o:title=""/>
          </v:shape>
          <o:OLEObject Type="Embed" ProgID="Equation.DSMT4" ShapeID="_x0000_i1092" DrawAspect="Content" ObjectID="_1762636554" r:id="rId118"/>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position w:val="-12"/>
          <w:sz w:val="24"/>
          <w:szCs w:val="26"/>
        </w:rPr>
        <w:object w:dxaOrig="740" w:dyaOrig="360">
          <v:shape id="_x0000_i1093" type="#_x0000_t75" style="width:36.75pt;height:18pt" o:ole="">
            <v:imagedata r:id="rId119" o:title=""/>
          </v:shape>
          <o:OLEObject Type="Embed" ProgID="Equation.DSMT4" ShapeID="_x0000_i1093" DrawAspect="Content" ObjectID="_1762636555" r:id="rId120"/>
        </w:object>
      </w:r>
      <w:r w:rsidRPr="00BB5710">
        <w:rPr>
          <w:rFonts w:ascii="Times New Roman" w:hAnsi="Times New Roman" w:cs="Times New Roman"/>
          <w:color w:val="000000"/>
          <w:sz w:val="24"/>
          <w:szCs w:val="26"/>
        </w:rPr>
        <w:t>.</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17:</w:t>
      </w:r>
      <w:r>
        <w:rPr>
          <w:rFonts w:ascii="Times New Roman" w:hAnsi="Times New Roman"/>
          <w:b/>
          <w:color w:val="000000"/>
          <w:sz w:val="24"/>
        </w:rPr>
        <w:t xml:space="preserve"> </w:t>
      </w:r>
      <w:r w:rsidRPr="00BB5710">
        <w:rPr>
          <w:rFonts w:ascii="Times New Roman" w:hAnsi="Times New Roman" w:cs="Times New Roman"/>
          <w:color w:val="000000"/>
          <w:sz w:val="24"/>
          <w:szCs w:val="26"/>
        </w:rPr>
        <w:t xml:space="preserve">Saccharose là hợp chất hữu cơ có nhiều trong các cây mía nên thường được gọi là đường mía. Công thức phân tử của saccharose là </w:t>
      </w:r>
      <w:r w:rsidRPr="00BB5710">
        <w:rPr>
          <w:rFonts w:ascii="Times New Roman" w:hAnsi="Times New Roman" w:cs="Times New Roman"/>
          <w:color w:val="000000"/>
          <w:position w:val="-12"/>
          <w:sz w:val="24"/>
          <w:szCs w:val="26"/>
        </w:rPr>
        <w:object w:dxaOrig="999" w:dyaOrig="360">
          <v:shape id="_x0000_i1094" type="#_x0000_t75" style="width:50.25pt;height:18pt" o:ole="">
            <v:imagedata r:id="rId121" o:title=""/>
          </v:shape>
          <o:OLEObject Type="Embed" ProgID="Equation.DSMT4" ShapeID="_x0000_i1094" DrawAspect="Content" ObjectID="_1762636556" r:id="rId122"/>
        </w:object>
      </w:r>
      <w:r w:rsidRPr="00BB5710">
        <w:rPr>
          <w:rFonts w:ascii="Times New Roman" w:hAnsi="Times New Roman" w:cs="Times New Roman"/>
          <w:color w:val="000000"/>
          <w:sz w:val="24"/>
          <w:szCs w:val="26"/>
        </w:rPr>
        <w:t>. Công thức đơn giản nhất của saccharose là</w:t>
      </w:r>
    </w:p>
    <w:p w:rsidR="004478E8" w:rsidRDefault="004478E8" w:rsidP="004478E8">
      <w:pPr>
        <w:tabs>
          <w:tab w:val="left" w:pos="283"/>
          <w:tab w:val="left" w:pos="2906"/>
          <w:tab w:val="left" w:pos="5528"/>
          <w:tab w:val="left" w:pos="8150"/>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position w:val="-12"/>
          <w:sz w:val="24"/>
          <w:szCs w:val="26"/>
        </w:rPr>
        <w:object w:dxaOrig="999" w:dyaOrig="360">
          <v:shape id="_x0000_i1095" type="#_x0000_t75" style="width:50.25pt;height:18pt" o:ole="">
            <v:imagedata r:id="rId123" o:title=""/>
          </v:shape>
          <o:OLEObject Type="Embed" ProgID="Equation.DSMT4" ShapeID="_x0000_i1095" DrawAspect="Content" ObjectID="_1762636557" r:id="rId124"/>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position w:val="-12"/>
          <w:sz w:val="24"/>
          <w:szCs w:val="26"/>
        </w:rPr>
        <w:object w:dxaOrig="820" w:dyaOrig="360">
          <v:shape id="_x0000_i1096" type="#_x0000_t75" style="width:41.25pt;height:18pt" o:ole="">
            <v:imagedata r:id="rId125" o:title=""/>
          </v:shape>
          <o:OLEObject Type="Embed" ProgID="Equation.DSMT4" ShapeID="_x0000_i1096" DrawAspect="Content" ObjectID="_1762636558" r:id="rId126"/>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position w:val="-12"/>
          <w:sz w:val="24"/>
          <w:szCs w:val="26"/>
        </w:rPr>
        <w:object w:dxaOrig="740" w:dyaOrig="360">
          <v:shape id="_x0000_i1097" type="#_x0000_t75" style="width:36.75pt;height:18pt" o:ole="">
            <v:imagedata r:id="rId127" o:title=""/>
          </v:shape>
          <o:OLEObject Type="Embed" ProgID="Equation.DSMT4" ShapeID="_x0000_i1097" DrawAspect="Content" ObjectID="_1762636559" r:id="rId128"/>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position w:val="-12"/>
          <w:sz w:val="24"/>
          <w:szCs w:val="26"/>
        </w:rPr>
        <w:object w:dxaOrig="920" w:dyaOrig="360">
          <v:shape id="_x0000_i1098" type="#_x0000_t75" style="width:45.75pt;height:18pt" o:ole="">
            <v:imagedata r:id="rId129" o:title=""/>
          </v:shape>
          <o:OLEObject Type="Embed" ProgID="Equation.DSMT4" ShapeID="_x0000_i1098" DrawAspect="Content" ObjectID="_1762636560" r:id="rId130"/>
        </w:object>
      </w:r>
      <w:r w:rsidRPr="00BB5710">
        <w:rPr>
          <w:rFonts w:ascii="Times New Roman" w:hAnsi="Times New Roman" w:cs="Times New Roman"/>
          <w:color w:val="000000"/>
          <w:sz w:val="24"/>
          <w:szCs w:val="26"/>
        </w:rPr>
        <w:t>.</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18:</w:t>
      </w:r>
      <w:r>
        <w:rPr>
          <w:rFonts w:ascii="Times New Roman" w:hAnsi="Times New Roman"/>
          <w:b/>
          <w:color w:val="000000"/>
          <w:sz w:val="24"/>
        </w:rPr>
        <w:t xml:space="preserve"> </w:t>
      </w:r>
      <w:r w:rsidRPr="00BB5710">
        <w:rPr>
          <w:rFonts w:ascii="Times New Roman" w:hAnsi="Times New Roman" w:cs="Times New Roman"/>
          <w:color w:val="000000"/>
          <w:sz w:val="24"/>
          <w:szCs w:val="26"/>
        </w:rPr>
        <w:t>Cho sơ đồ chuyển hoá giữa nitrogen và hợp chất:</w:t>
      </w:r>
    </w:p>
    <w:p w:rsidR="004478E8" w:rsidRPr="00BB5710" w:rsidRDefault="004478E8" w:rsidP="004478E8">
      <w:pPr>
        <w:spacing w:after="0" w:line="240" w:lineRule="auto"/>
        <w:jc w:val="center"/>
        <w:rPr>
          <w:rFonts w:cs="Times New Roman"/>
          <w:sz w:val="26"/>
          <w:szCs w:val="26"/>
        </w:rPr>
      </w:pPr>
      <w:r w:rsidRPr="00BB5710">
        <w:rPr>
          <w:rFonts w:cs="Times New Roman"/>
          <w:noProof/>
          <w:szCs w:val="26"/>
        </w:rPr>
        <w:drawing>
          <wp:inline distT="0" distB="0" distL="0" distR="0" wp14:anchorId="6E70C1D0" wp14:editId="76C841B8">
            <wp:extent cx="5486400" cy="805233"/>
            <wp:effectExtent l="0" t="0" r="0" b="0"/>
            <wp:docPr id="6" name="2023_11_27_1539e6b08e17de19effdg-3.jpeg"/>
            <wp:cNvGraphicFramePr/>
            <a:graphic xmlns:a="http://schemas.openxmlformats.org/drawingml/2006/main">
              <a:graphicData uri="http://schemas.openxmlformats.org/drawingml/2006/picture">
                <pic:pic xmlns:pic="http://schemas.openxmlformats.org/drawingml/2006/picture">
                  <pic:nvPicPr>
                    <pic:cNvPr id="6" name="2023_11_27_1539e6b08e17de19effdg-3.jpeg"/>
                    <pic:cNvPicPr/>
                  </pic:nvPicPr>
                  <pic:blipFill>
                    <a:blip r:embed="rId131" cstate="print"/>
                    <a:srcRect/>
                    <a:stretch>
                      <a:fillRect/>
                    </a:stretch>
                  </pic:blipFill>
                  <pic:spPr>
                    <a:xfrm>
                      <a:off x="0" y="0"/>
                      <a:ext cx="5486400" cy="805233"/>
                    </a:xfrm>
                    <a:prstGeom prst="rect">
                      <a:avLst/>
                    </a:prstGeom>
                  </pic:spPr>
                </pic:pic>
              </a:graphicData>
            </a:graphic>
          </wp:inline>
        </w:drawing>
      </w:r>
    </w:p>
    <w:p w:rsidR="004478E8" w:rsidRPr="00BB5710" w:rsidRDefault="004478E8" w:rsidP="004478E8">
      <w:pPr>
        <w:spacing w:after="0" w:line="240" w:lineRule="auto"/>
        <w:rPr>
          <w:rFonts w:cs="Times New Roman"/>
          <w:sz w:val="26"/>
          <w:szCs w:val="26"/>
        </w:rPr>
      </w:pPr>
      <w:r w:rsidRPr="00BB5710">
        <w:rPr>
          <w:rFonts w:ascii="Times New Roman" w:hAnsi="Times New Roman" w:cs="Times New Roman"/>
          <w:color w:val="000000"/>
          <w:sz w:val="24"/>
          <w:szCs w:val="26"/>
        </w:rPr>
        <w:t>Phát biểu nào sau đây không đúng?</w:t>
      </w:r>
    </w:p>
    <w:p w:rsidR="004478E8" w:rsidRDefault="004478E8" w:rsidP="004478E8">
      <w:pPr>
        <w:tabs>
          <w:tab w:val="left" w:pos="283"/>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sz w:val="24"/>
          <w:szCs w:val="26"/>
        </w:rPr>
        <w:t>Nitrogen dioxide có thể trực tiếp tạo thành khi nitrogen phản ứng với oxygen dư.</w:t>
      </w:r>
    </w:p>
    <w:p w:rsidR="004478E8" w:rsidRDefault="004478E8" w:rsidP="004478E8">
      <w:pPr>
        <w:tabs>
          <w:tab w:val="left" w:pos="283"/>
        </w:tabs>
        <w:spacing w:after="0"/>
      </w:pP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sz w:val="24"/>
          <w:szCs w:val="26"/>
        </w:rPr>
        <w:t xml:space="preserve">Quá trình </w:t>
      </w:r>
      <w:r w:rsidRPr="00BB5710">
        <w:rPr>
          <w:rFonts w:ascii="Times New Roman" w:hAnsi="Times New Roman" w:cs="Times New Roman"/>
          <w:color w:val="000000"/>
          <w:position w:val="-14"/>
          <w:sz w:val="24"/>
          <w:szCs w:val="26"/>
        </w:rPr>
        <w:object w:dxaOrig="620" w:dyaOrig="400">
          <v:shape id="_x0000_i1099" type="#_x0000_t75" style="width:30.75pt;height:20.25pt" o:ole="">
            <v:imagedata r:id="rId132" o:title=""/>
          </v:shape>
          <o:OLEObject Type="Embed" ProgID="Equation.DSMT4" ShapeID="_x0000_i1099" DrawAspect="Content" ObjectID="_1762636561" r:id="rId133"/>
        </w:object>
      </w:r>
      <w:r w:rsidRPr="00BB5710">
        <w:rPr>
          <w:rFonts w:ascii="Times New Roman" w:hAnsi="Times New Roman" w:cs="Times New Roman"/>
          <w:color w:val="000000"/>
          <w:sz w:val="24"/>
          <w:szCs w:val="26"/>
        </w:rPr>
        <w:t xml:space="preserve"> (II) </w:t>
      </w:r>
      <w:r w:rsidRPr="00BB5710">
        <w:rPr>
          <w:rFonts w:ascii="Times New Roman" w:hAnsi="Times New Roman" w:cs="Times New Roman"/>
          <w:color w:val="000000"/>
          <w:position w:val="-6"/>
          <w:sz w:val="24"/>
          <w:szCs w:val="26"/>
        </w:rPr>
        <w:object w:dxaOrig="300" w:dyaOrig="220">
          <v:shape id="_x0000_i1100" type="#_x0000_t75" style="width:15pt;height:11.25pt" o:ole="">
            <v:imagedata r:id="rId134" o:title=""/>
          </v:shape>
          <o:OLEObject Type="Embed" ProgID="Equation.DSMT4" ShapeID="_x0000_i1100" DrawAspect="Content" ObjectID="_1762636562" r:id="rId135"/>
        </w:object>
      </w:r>
      <w:r w:rsidRPr="00BB5710">
        <w:rPr>
          <w:rFonts w:ascii="Times New Roman" w:hAnsi="Times New Roman" w:cs="Times New Roman"/>
          <w:color w:val="000000"/>
          <w:sz w:val="24"/>
          <w:szCs w:val="26"/>
        </w:rPr>
        <w:t xml:space="preserve"> (III) giải thích sự tạo thành nitric acid khi mưa dông kèm sấm chớp.</w:t>
      </w:r>
    </w:p>
    <w:p w:rsidR="004478E8" w:rsidRDefault="004478E8" w:rsidP="004478E8">
      <w:pPr>
        <w:tabs>
          <w:tab w:val="left" w:pos="283"/>
        </w:tabs>
        <w:spacing w:after="0"/>
      </w:pP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sz w:val="24"/>
          <w:szCs w:val="26"/>
        </w:rPr>
        <w:t>Các phản ứng trong sơ đồ đều là phản ứng oxi hoá - khử.</w:t>
      </w:r>
    </w:p>
    <w:p w:rsidR="004478E8" w:rsidRDefault="004478E8" w:rsidP="004478E8">
      <w:pPr>
        <w:tabs>
          <w:tab w:val="left" w:pos="283"/>
        </w:tabs>
        <w:spacing w:after="0"/>
      </w:pP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sz w:val="24"/>
          <w:szCs w:val="26"/>
        </w:rPr>
        <w:t xml:space="preserve">Quá trình </w:t>
      </w:r>
      <w:r w:rsidRPr="00BB5710">
        <w:rPr>
          <w:rFonts w:ascii="Times New Roman" w:hAnsi="Times New Roman" w:cs="Times New Roman"/>
          <w:color w:val="000000"/>
          <w:position w:val="-14"/>
          <w:sz w:val="24"/>
          <w:szCs w:val="26"/>
        </w:rPr>
        <w:object w:dxaOrig="1600" w:dyaOrig="400">
          <v:shape id="_x0000_i1101" type="#_x0000_t75" style="width:80.25pt;height:20.25pt" o:ole="">
            <v:imagedata r:id="rId136" o:title=""/>
          </v:shape>
          <o:OLEObject Type="Embed" ProgID="Equation.DSMT4" ShapeID="_x0000_i1101" DrawAspect="Content" ObjectID="_1762636563" r:id="rId137"/>
        </w:object>
      </w:r>
      <w:r w:rsidRPr="00BB5710">
        <w:rPr>
          <w:rFonts w:ascii="Times New Roman" w:hAnsi="Times New Roman" w:cs="Times New Roman"/>
          <w:color w:val="000000"/>
          <w:sz w:val="24"/>
          <w:szCs w:val="26"/>
        </w:rPr>
        <w:t xml:space="preserve"> dùng sản xuất nitric acid trong công nghiệp.</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19:</w:t>
      </w:r>
      <w:r>
        <w:rPr>
          <w:rFonts w:ascii="Times New Roman" w:hAnsi="Times New Roman"/>
          <w:b/>
          <w:color w:val="000000"/>
          <w:sz w:val="24"/>
        </w:rPr>
        <w:t xml:space="preserve"> </w:t>
      </w:r>
      <w:r w:rsidRPr="00BB5710">
        <w:rPr>
          <w:rFonts w:ascii="Times New Roman" w:hAnsi="Times New Roman" w:cs="Times New Roman"/>
          <w:color w:val="000000"/>
          <w:sz w:val="24"/>
          <w:szCs w:val="26"/>
        </w:rPr>
        <w:t>Phát biểu nào sau đây sai?</w:t>
      </w:r>
    </w:p>
    <w:p w:rsidR="004478E8" w:rsidRDefault="004478E8" w:rsidP="004478E8">
      <w:pPr>
        <w:tabs>
          <w:tab w:val="left" w:pos="283"/>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sz w:val="24"/>
          <w:szCs w:val="26"/>
        </w:rPr>
        <w:t xml:space="preserve">Trong phòng thí nghiệm, </w:t>
      </w:r>
      <w:r w:rsidRPr="00BB5710">
        <w:rPr>
          <w:rFonts w:ascii="Times New Roman" w:hAnsi="Times New Roman" w:cs="Times New Roman"/>
          <w:color w:val="000000"/>
          <w:position w:val="-12"/>
          <w:sz w:val="24"/>
          <w:szCs w:val="26"/>
        </w:rPr>
        <w:object w:dxaOrig="460" w:dyaOrig="360">
          <v:shape id="_x0000_i1102" type="#_x0000_t75" style="width:23.25pt;height:18pt" o:ole="">
            <v:imagedata r:id="rId138" o:title=""/>
          </v:shape>
          <o:OLEObject Type="Embed" ProgID="Equation.DSMT4" ShapeID="_x0000_i1102" DrawAspect="Content" ObjectID="_1762636564" r:id="rId139"/>
        </w:object>
      </w:r>
      <w:r w:rsidRPr="00BB5710">
        <w:rPr>
          <w:rFonts w:ascii="Times New Roman" w:hAnsi="Times New Roman" w:cs="Times New Roman"/>
          <w:color w:val="000000"/>
          <w:sz w:val="24"/>
          <w:szCs w:val="26"/>
        </w:rPr>
        <w:t xml:space="preserve"> được điều chế bằng cách đốt quặng pyrite.</w:t>
      </w:r>
    </w:p>
    <w:p w:rsidR="004478E8" w:rsidRDefault="004478E8" w:rsidP="004478E8">
      <w:pPr>
        <w:tabs>
          <w:tab w:val="left" w:pos="283"/>
        </w:tabs>
        <w:spacing w:after="0"/>
      </w:pP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position w:val="-12"/>
          <w:sz w:val="24"/>
          <w:szCs w:val="26"/>
        </w:rPr>
        <w:object w:dxaOrig="460" w:dyaOrig="360">
          <v:shape id="_x0000_i1103" type="#_x0000_t75" style="width:23.25pt;height:18pt" o:ole="">
            <v:imagedata r:id="rId140" o:title=""/>
          </v:shape>
          <o:OLEObject Type="Embed" ProgID="Equation.DSMT4" ShapeID="_x0000_i1103" DrawAspect="Content" ObjectID="_1762636565" r:id="rId141"/>
        </w:object>
      </w:r>
      <w:r w:rsidRPr="00BB5710">
        <w:rPr>
          <w:rFonts w:ascii="Times New Roman" w:hAnsi="Times New Roman" w:cs="Times New Roman"/>
          <w:color w:val="000000"/>
          <w:sz w:val="24"/>
          <w:szCs w:val="26"/>
        </w:rPr>
        <w:t xml:space="preserve"> là chất trung gian để sản xuất sulfuric acid.</w:t>
      </w:r>
    </w:p>
    <w:p w:rsidR="004478E8" w:rsidRDefault="004478E8" w:rsidP="004478E8">
      <w:pPr>
        <w:tabs>
          <w:tab w:val="left" w:pos="283"/>
        </w:tabs>
        <w:spacing w:after="0"/>
      </w:pP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position w:val="-12"/>
          <w:sz w:val="24"/>
          <w:szCs w:val="26"/>
        </w:rPr>
        <w:object w:dxaOrig="460" w:dyaOrig="360">
          <v:shape id="_x0000_i1104" type="#_x0000_t75" style="width:23.25pt;height:18pt" o:ole="">
            <v:imagedata r:id="rId142" o:title=""/>
          </v:shape>
          <o:OLEObject Type="Embed" ProgID="Equation.DSMT4" ShapeID="_x0000_i1104" DrawAspect="Content" ObjectID="_1762636566" r:id="rId143"/>
        </w:object>
      </w:r>
      <w:r w:rsidRPr="00BB5710">
        <w:rPr>
          <w:rFonts w:ascii="Times New Roman" w:hAnsi="Times New Roman" w:cs="Times New Roman"/>
          <w:color w:val="000000"/>
          <w:sz w:val="24"/>
          <w:szCs w:val="26"/>
        </w:rPr>
        <w:t xml:space="preserve"> dùng làm chất tẩy trắng giấy và bột giấy.</w:t>
      </w:r>
    </w:p>
    <w:p w:rsidR="004478E8" w:rsidRDefault="004478E8" w:rsidP="004478E8">
      <w:pPr>
        <w:tabs>
          <w:tab w:val="left" w:pos="283"/>
        </w:tabs>
        <w:spacing w:after="0"/>
      </w:pP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position w:val="-12"/>
          <w:sz w:val="24"/>
          <w:szCs w:val="26"/>
        </w:rPr>
        <w:object w:dxaOrig="460" w:dyaOrig="360">
          <v:shape id="_x0000_i1105" type="#_x0000_t75" style="width:23.25pt;height:18pt" o:ole="">
            <v:imagedata r:id="rId144" o:title=""/>
          </v:shape>
          <o:OLEObject Type="Embed" ProgID="Equation.DSMT4" ShapeID="_x0000_i1105" DrawAspect="Content" ObjectID="_1762636567" r:id="rId145"/>
        </w:object>
      </w:r>
      <w:r w:rsidRPr="00BB5710">
        <w:rPr>
          <w:rFonts w:ascii="Times New Roman" w:hAnsi="Times New Roman" w:cs="Times New Roman"/>
          <w:color w:val="000000"/>
          <w:sz w:val="24"/>
          <w:szCs w:val="26"/>
        </w:rPr>
        <w:t xml:space="preserve"> dùng làm chất chống mốc lương thực, thực phẩm.</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20:</w:t>
      </w:r>
      <w:r>
        <w:rPr>
          <w:rFonts w:ascii="Times New Roman" w:hAnsi="Times New Roman"/>
          <w:b/>
          <w:color w:val="000000"/>
          <w:sz w:val="24"/>
        </w:rPr>
        <w:t xml:space="preserve"> </w:t>
      </w:r>
      <w:r w:rsidRPr="00BB5710">
        <w:rPr>
          <w:rFonts w:ascii="Times New Roman" w:hAnsi="Times New Roman" w:cs="Times New Roman"/>
          <w:color w:val="000000"/>
          <w:sz w:val="24"/>
          <w:szCs w:val="26"/>
        </w:rPr>
        <w:t>Bộ dụng cụ chiết (được mô tả như hình vẽ bên) dùng để</w:t>
      </w:r>
    </w:p>
    <w:p w:rsidR="004478E8" w:rsidRPr="00BB5710" w:rsidRDefault="004478E8" w:rsidP="004478E8">
      <w:pPr>
        <w:spacing w:after="0" w:line="240" w:lineRule="auto"/>
        <w:jc w:val="center"/>
        <w:rPr>
          <w:rFonts w:cs="Times New Roman"/>
          <w:sz w:val="26"/>
          <w:szCs w:val="26"/>
        </w:rPr>
      </w:pPr>
      <w:r w:rsidRPr="00BB5710">
        <w:rPr>
          <w:rFonts w:cs="Times New Roman"/>
          <w:noProof/>
          <w:szCs w:val="26"/>
        </w:rPr>
        <w:lastRenderedPageBreak/>
        <w:drawing>
          <wp:inline distT="0" distB="0" distL="0" distR="0" wp14:anchorId="7B8E251A" wp14:editId="173260FE">
            <wp:extent cx="2886075" cy="3590925"/>
            <wp:effectExtent l="0" t="0" r="0" b="0"/>
            <wp:docPr id="7" name="image-c92aecc2964d3c41c0b2b3c41ab95cb46fda5476.jpeg"/>
            <wp:cNvGraphicFramePr/>
            <a:graphic xmlns:a="http://schemas.openxmlformats.org/drawingml/2006/main">
              <a:graphicData uri="http://schemas.openxmlformats.org/drawingml/2006/picture">
                <pic:pic xmlns:pic="http://schemas.openxmlformats.org/drawingml/2006/picture">
                  <pic:nvPicPr>
                    <pic:cNvPr id="7" name="image-c92aecc2964d3c41c0b2b3c41ab95cb46fda5476.jpeg"/>
                    <pic:cNvPicPr/>
                  </pic:nvPicPr>
                  <pic:blipFill>
                    <a:blip r:embed="rId146" cstate="print"/>
                    <a:srcRect/>
                    <a:stretch>
                      <a:fillRect/>
                    </a:stretch>
                  </pic:blipFill>
                  <pic:spPr>
                    <a:xfrm>
                      <a:off x="0" y="0"/>
                      <a:ext cx="2886075" cy="3590925"/>
                    </a:xfrm>
                    <a:prstGeom prst="rect">
                      <a:avLst/>
                    </a:prstGeom>
                  </pic:spPr>
                </pic:pic>
              </a:graphicData>
            </a:graphic>
          </wp:inline>
        </w:drawing>
      </w:r>
    </w:p>
    <w:p w:rsidR="004478E8" w:rsidRDefault="004478E8" w:rsidP="004478E8">
      <w:pPr>
        <w:tabs>
          <w:tab w:val="left" w:pos="283"/>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sz w:val="24"/>
          <w:szCs w:val="26"/>
        </w:rPr>
        <w:t>tách hai chất rắn tan trong dung dịch.</w:t>
      </w:r>
    </w:p>
    <w:p w:rsidR="004478E8" w:rsidRDefault="004478E8" w:rsidP="004478E8">
      <w:pPr>
        <w:tabs>
          <w:tab w:val="left" w:pos="283"/>
        </w:tabs>
        <w:spacing w:after="0"/>
      </w:pP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sz w:val="24"/>
          <w:szCs w:val="26"/>
        </w:rPr>
        <w:t>tách hai chất lỏng tan tốt vào nhau.</w:t>
      </w:r>
    </w:p>
    <w:p w:rsidR="004478E8" w:rsidRDefault="004478E8" w:rsidP="004478E8">
      <w:pPr>
        <w:tabs>
          <w:tab w:val="left" w:pos="283"/>
        </w:tabs>
        <w:spacing w:after="0"/>
      </w:pP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sz w:val="24"/>
          <w:szCs w:val="26"/>
        </w:rPr>
        <w:t>tách hai chất lỏng không tan vào nhau.</w:t>
      </w:r>
    </w:p>
    <w:p w:rsidR="004478E8" w:rsidRDefault="004478E8" w:rsidP="004478E8">
      <w:pPr>
        <w:tabs>
          <w:tab w:val="left" w:pos="283"/>
        </w:tabs>
        <w:spacing w:after="0"/>
      </w:pP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sz w:val="24"/>
          <w:szCs w:val="26"/>
        </w:rPr>
        <w:t>tách chất lỏng và chất rắn.</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21:</w:t>
      </w:r>
      <w:r>
        <w:rPr>
          <w:rFonts w:ascii="Times New Roman" w:hAnsi="Times New Roman"/>
          <w:b/>
          <w:color w:val="000000"/>
          <w:sz w:val="24"/>
        </w:rPr>
        <w:t xml:space="preserve"> </w:t>
      </w:r>
      <w:r w:rsidRPr="00BB5710">
        <w:rPr>
          <w:rFonts w:ascii="Times New Roman" w:hAnsi="Times New Roman" w:cs="Times New Roman"/>
          <w:color w:val="000000"/>
          <w:sz w:val="24"/>
          <w:szCs w:val="26"/>
        </w:rPr>
        <w:t xml:space="preserve">Trong các hợp chất sau: </w:t>
      </w:r>
      <w:r w:rsidRPr="00BB5710">
        <w:rPr>
          <w:rFonts w:ascii="Times New Roman" w:hAnsi="Times New Roman" w:cs="Times New Roman"/>
          <w:color w:val="000000"/>
          <w:position w:val="-12"/>
          <w:sz w:val="24"/>
          <w:szCs w:val="26"/>
        </w:rPr>
        <w:object w:dxaOrig="6360" w:dyaOrig="360">
          <v:shape id="_x0000_i1106" type="#_x0000_t75" style="width:318pt;height:18pt" o:ole="">
            <v:imagedata r:id="rId147" o:title=""/>
          </v:shape>
          <o:OLEObject Type="Embed" ProgID="Equation.DSMT4" ShapeID="_x0000_i1106" DrawAspect="Content" ObjectID="_1762636568" r:id="rId148"/>
        </w:object>
      </w:r>
      <w:r w:rsidRPr="00BB5710">
        <w:rPr>
          <w:rFonts w:ascii="Times New Roman" w:hAnsi="Times New Roman" w:cs="Times New Roman"/>
          <w:color w:val="000000"/>
          <w:sz w:val="24"/>
          <w:szCs w:val="26"/>
        </w:rPr>
        <w:t>. Dãy gồm các chất hữu cơ là</w:t>
      </w:r>
    </w:p>
    <w:p w:rsidR="004478E8" w:rsidRDefault="004478E8" w:rsidP="004478E8">
      <w:pPr>
        <w:tabs>
          <w:tab w:val="left" w:pos="283"/>
          <w:tab w:val="left" w:pos="5528"/>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position w:val="-12"/>
          <w:sz w:val="24"/>
          <w:szCs w:val="26"/>
        </w:rPr>
        <w:object w:dxaOrig="4580" w:dyaOrig="360">
          <v:shape id="_x0000_i1107" type="#_x0000_t75" style="width:228.75pt;height:18pt" o:ole="">
            <v:imagedata r:id="rId149" o:title=""/>
          </v:shape>
          <o:OLEObject Type="Embed" ProgID="Equation.DSMT4" ShapeID="_x0000_i1107" DrawAspect="Content" ObjectID="_1762636569" r:id="rId150"/>
        </w:object>
      </w: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position w:val="-12"/>
          <w:sz w:val="24"/>
          <w:szCs w:val="26"/>
        </w:rPr>
        <w:object w:dxaOrig="4640" w:dyaOrig="360">
          <v:shape id="_x0000_i1108" type="#_x0000_t75" style="width:231.75pt;height:18pt" o:ole="">
            <v:imagedata r:id="rId151" o:title=""/>
          </v:shape>
          <o:OLEObject Type="Embed" ProgID="Equation.DSMT4" ShapeID="_x0000_i1108" DrawAspect="Content" ObjectID="_1762636570" r:id="rId152"/>
        </w:object>
      </w:r>
    </w:p>
    <w:p w:rsidR="004478E8" w:rsidRDefault="004478E8" w:rsidP="004478E8">
      <w:pPr>
        <w:tabs>
          <w:tab w:val="left" w:pos="283"/>
          <w:tab w:val="left" w:pos="5528"/>
        </w:tabs>
        <w:spacing w:after="0"/>
      </w:pP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position w:val="-12"/>
          <w:sz w:val="24"/>
          <w:szCs w:val="26"/>
        </w:rPr>
        <w:object w:dxaOrig="4560" w:dyaOrig="360">
          <v:shape id="_x0000_i1109" type="#_x0000_t75" style="width:228pt;height:18pt" o:ole="">
            <v:imagedata r:id="rId153" o:title=""/>
          </v:shape>
          <o:OLEObject Type="Embed" ProgID="Equation.DSMT4" ShapeID="_x0000_i1109" DrawAspect="Content" ObjectID="_1762636571" r:id="rId154"/>
        </w:object>
      </w: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position w:val="-12"/>
          <w:sz w:val="24"/>
          <w:szCs w:val="26"/>
        </w:rPr>
        <w:object w:dxaOrig="3980" w:dyaOrig="360">
          <v:shape id="_x0000_i1110" type="#_x0000_t75" style="width:198.75pt;height:18pt" o:ole="">
            <v:imagedata r:id="rId155" o:title=""/>
          </v:shape>
          <o:OLEObject Type="Embed" ProgID="Equation.DSMT4" ShapeID="_x0000_i1110" DrawAspect="Content" ObjectID="_1762636572" r:id="rId156"/>
        </w:objec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22:</w:t>
      </w:r>
      <w:r>
        <w:rPr>
          <w:rFonts w:ascii="Times New Roman" w:hAnsi="Times New Roman"/>
          <w:b/>
          <w:color w:val="000000"/>
          <w:sz w:val="24"/>
        </w:rPr>
        <w:t xml:space="preserve"> </w:t>
      </w:r>
      <w:r w:rsidRPr="00BB5710">
        <w:rPr>
          <w:rFonts w:ascii="Times New Roman" w:hAnsi="Times New Roman" w:cs="Times New Roman"/>
          <w:color w:val="000000"/>
          <w:sz w:val="24"/>
          <w:szCs w:val="26"/>
        </w:rPr>
        <w:t>Cho các cân bằng sau :</w:t>
      </w:r>
    </w:p>
    <w:p w:rsidR="004478E8" w:rsidRDefault="004478E8" w:rsidP="004478E8">
      <w:pPr>
        <w:spacing w:after="0" w:line="240" w:lineRule="auto"/>
      </w:pPr>
      <w:r w:rsidRPr="00BB5710">
        <w:rPr>
          <w:rFonts w:ascii="Times New Roman" w:hAnsi="Times New Roman" w:cs="Times New Roman"/>
          <w:color w:val="000000"/>
          <w:sz w:val="24"/>
          <w:szCs w:val="26"/>
        </w:rPr>
        <w:t xml:space="preserve">(1) </w:t>
      </w:r>
      <w:r w:rsidRPr="00BB5710">
        <w:rPr>
          <w:rFonts w:ascii="Times New Roman" w:hAnsi="Times New Roman" w:cs="Times New Roman"/>
          <w:color w:val="000000"/>
          <w:position w:val="-14"/>
          <w:sz w:val="24"/>
          <w:szCs w:val="26"/>
        </w:rPr>
        <w:object w:dxaOrig="2620" w:dyaOrig="400">
          <v:shape id="_x0000_i1111" type="#_x0000_t75" style="width:131.25pt;height:20.25pt" o:ole="">
            <v:imagedata r:id="rId157" o:title=""/>
          </v:shape>
          <o:OLEObject Type="Embed" ProgID="Equation.DSMT4" ShapeID="_x0000_i1111" DrawAspect="Content" ObjectID="_1762636573" r:id="rId158"/>
        </w:object>
      </w:r>
    </w:p>
    <w:p w:rsidR="004478E8" w:rsidRDefault="004478E8" w:rsidP="004478E8">
      <w:pPr>
        <w:spacing w:after="0" w:line="240" w:lineRule="auto"/>
      </w:pPr>
      <w:r w:rsidRPr="00BB5710">
        <w:rPr>
          <w:rFonts w:ascii="Times New Roman" w:hAnsi="Times New Roman" w:cs="Times New Roman"/>
          <w:color w:val="000000"/>
          <w:sz w:val="24"/>
          <w:szCs w:val="26"/>
        </w:rPr>
        <w:t xml:space="preserve">(2) </w:t>
      </w:r>
      <w:r w:rsidRPr="00BB5710">
        <w:rPr>
          <w:rFonts w:ascii="Times New Roman" w:hAnsi="Times New Roman" w:cs="Times New Roman"/>
          <w:color w:val="000000"/>
          <w:position w:val="-14"/>
          <w:sz w:val="24"/>
          <w:szCs w:val="26"/>
        </w:rPr>
        <w:object w:dxaOrig="1080" w:dyaOrig="400">
          <v:shape id="_x0000_i1112" type="#_x0000_t75" style="width:54pt;height:20.25pt" o:ole="">
            <v:imagedata r:id="rId159" o:title=""/>
          </v:shape>
          <o:OLEObject Type="Embed" ProgID="Equation.DSMT4" ShapeID="_x0000_i1112" DrawAspect="Content" ObjectID="_1762636574" r:id="rId160"/>
        </w:object>
      </w:r>
      <w:r w:rsidRPr="00BB5710">
        <w:rPr>
          <w:rFonts w:ascii="Times New Roman" w:hAnsi="Times New Roman" w:cs="Times New Roman"/>
          <w:color w:val="000000"/>
          <w:sz w:val="24"/>
          <w:szCs w:val="26"/>
        </w:rPr>
        <w:t xml:space="preserve"> </w:t>
      </w:r>
      <w:r w:rsidRPr="00BB5710">
        <w:rPr>
          <w:rFonts w:ascii="Times New Roman" w:hAnsi="Times New Roman"/>
          <w:color w:val="000000"/>
          <w:position w:val="-8"/>
          <w:sz w:val="24"/>
        </w:rPr>
        <w:object w:dxaOrig="360" w:dyaOrig="279">
          <v:shape id="_x0000_i1113" type="#_x0000_t75" style="width:18pt;height:14.25pt" o:ole="">
            <v:imagedata r:id="rId161" o:title=""/>
          </v:shape>
          <o:OLEObject Type="Embed" ProgID="Equation.DSMT4" ShapeID="_x0000_i1113" DrawAspect="Content" ObjectID="_1762636575" r:id="rId162"/>
        </w:object>
      </w:r>
      <w:r w:rsidRPr="00BB5710">
        <w:rPr>
          <w:rFonts w:ascii="Times New Roman" w:hAnsi="Times New Roman" w:cs="Times New Roman"/>
          <w:color w:val="000000"/>
          <w:position w:val="-14"/>
          <w:sz w:val="24"/>
          <w:szCs w:val="26"/>
        </w:rPr>
        <w:object w:dxaOrig="1840" w:dyaOrig="400">
          <v:shape id="_x0000_i1114" type="#_x0000_t75" style="width:92.25pt;height:20.25pt" o:ole="">
            <v:imagedata r:id="rId163" o:title=""/>
          </v:shape>
          <o:OLEObject Type="Embed" ProgID="Equation.DSMT4" ShapeID="_x0000_i1114" DrawAspect="Content" ObjectID="_1762636576" r:id="rId164"/>
        </w:object>
      </w:r>
    </w:p>
    <w:p w:rsidR="004478E8" w:rsidRDefault="004478E8" w:rsidP="004478E8">
      <w:pPr>
        <w:spacing w:after="0" w:line="240" w:lineRule="auto"/>
      </w:pPr>
      <w:r w:rsidRPr="00BB5710">
        <w:rPr>
          <w:rFonts w:ascii="Times New Roman" w:hAnsi="Times New Roman" w:cs="Times New Roman"/>
          <w:color w:val="000000"/>
          <w:sz w:val="24"/>
          <w:szCs w:val="26"/>
        </w:rPr>
        <w:t xml:space="preserve">(3) </w:t>
      </w:r>
      <w:r w:rsidRPr="00BB5710">
        <w:rPr>
          <w:rFonts w:ascii="Times New Roman" w:hAnsi="Times New Roman" w:cs="Times New Roman"/>
          <w:color w:val="000000"/>
          <w:position w:val="-14"/>
          <w:sz w:val="24"/>
          <w:szCs w:val="26"/>
        </w:rPr>
        <w:object w:dxaOrig="1719" w:dyaOrig="400">
          <v:shape id="_x0000_i1115" type="#_x0000_t75" style="width:86.25pt;height:20.25pt" o:ole="">
            <v:imagedata r:id="rId165" o:title=""/>
          </v:shape>
          <o:OLEObject Type="Embed" ProgID="Equation.DSMT4" ShapeID="_x0000_i1115" DrawAspect="Content" ObjectID="_1762636577" r:id="rId166"/>
        </w:object>
      </w:r>
      <w:r w:rsidRPr="00BB5710">
        <w:rPr>
          <w:rFonts w:ascii="Times New Roman" w:hAnsi="Times New Roman" w:cs="Times New Roman"/>
          <w:color w:val="000000"/>
          <w:sz w:val="24"/>
          <w:szCs w:val="26"/>
        </w:rPr>
        <w:t xml:space="preserve"> </w:t>
      </w:r>
      <w:r w:rsidRPr="00BB5710">
        <w:rPr>
          <w:rFonts w:ascii="Times New Roman" w:hAnsi="Times New Roman"/>
          <w:color w:val="000000"/>
          <w:position w:val="-8"/>
          <w:sz w:val="24"/>
        </w:rPr>
        <w:object w:dxaOrig="360" w:dyaOrig="279">
          <v:shape id="_x0000_i1116" type="#_x0000_t75" style="width:18pt;height:14.25pt" o:ole="">
            <v:imagedata r:id="rId161" o:title=""/>
          </v:shape>
          <o:OLEObject Type="Embed" ProgID="Equation.DSMT4" ShapeID="_x0000_i1116" DrawAspect="Content" ObjectID="_1762636578" r:id="rId167"/>
        </w:object>
      </w:r>
      <w:r w:rsidRPr="00BB5710">
        <w:rPr>
          <w:rFonts w:ascii="Times New Roman" w:hAnsi="Times New Roman" w:cs="Times New Roman"/>
          <w:color w:val="000000"/>
          <w:position w:val="-14"/>
          <w:sz w:val="24"/>
          <w:szCs w:val="26"/>
        </w:rPr>
        <w:object w:dxaOrig="1640" w:dyaOrig="400">
          <v:shape id="_x0000_i1117" type="#_x0000_t75" style="width:81.75pt;height:20.25pt" o:ole="">
            <v:imagedata r:id="rId168" o:title=""/>
          </v:shape>
          <o:OLEObject Type="Embed" ProgID="Equation.DSMT4" ShapeID="_x0000_i1117" DrawAspect="Content" ObjectID="_1762636579" r:id="rId169"/>
        </w:object>
      </w:r>
    </w:p>
    <w:p w:rsidR="004478E8" w:rsidRDefault="004478E8" w:rsidP="004478E8">
      <w:pPr>
        <w:spacing w:after="0" w:line="240" w:lineRule="auto"/>
      </w:pPr>
      <w:r w:rsidRPr="00BB5710">
        <w:rPr>
          <w:rFonts w:ascii="Times New Roman" w:hAnsi="Times New Roman" w:cs="Times New Roman"/>
          <w:color w:val="000000"/>
          <w:sz w:val="24"/>
          <w:szCs w:val="26"/>
        </w:rPr>
        <w:t xml:space="preserve">(4) </w:t>
      </w:r>
      <w:r w:rsidRPr="00BB5710">
        <w:rPr>
          <w:rFonts w:ascii="Times New Roman" w:hAnsi="Times New Roman" w:cs="Times New Roman"/>
          <w:color w:val="000000"/>
          <w:position w:val="-14"/>
          <w:sz w:val="24"/>
          <w:szCs w:val="26"/>
        </w:rPr>
        <w:object w:dxaOrig="1820" w:dyaOrig="400">
          <v:shape id="_x0000_i1118" type="#_x0000_t75" style="width:90.75pt;height:20.25pt" o:ole="">
            <v:imagedata r:id="rId170" o:title=""/>
          </v:shape>
          <o:OLEObject Type="Embed" ProgID="Equation.DSMT4" ShapeID="_x0000_i1118" DrawAspect="Content" ObjectID="_1762636580" r:id="rId171"/>
        </w:object>
      </w:r>
      <w:r w:rsidRPr="00BB5710">
        <w:rPr>
          <w:rFonts w:ascii="Times New Roman" w:hAnsi="Times New Roman" w:cs="Times New Roman"/>
          <w:color w:val="000000"/>
          <w:sz w:val="24"/>
          <w:szCs w:val="26"/>
        </w:rPr>
        <w:t xml:space="preserve"> </w:t>
      </w:r>
      <w:r w:rsidRPr="00BB5710">
        <w:rPr>
          <w:rFonts w:ascii="Times New Roman" w:hAnsi="Times New Roman"/>
          <w:color w:val="000000"/>
          <w:position w:val="-8"/>
          <w:sz w:val="24"/>
        </w:rPr>
        <w:object w:dxaOrig="360" w:dyaOrig="279">
          <v:shape id="_x0000_i1119" type="#_x0000_t75" style="width:18pt;height:14.25pt" o:ole="">
            <v:imagedata r:id="rId161" o:title=""/>
          </v:shape>
          <o:OLEObject Type="Embed" ProgID="Equation.DSMT4" ShapeID="_x0000_i1119" DrawAspect="Content" ObjectID="_1762636581" r:id="rId172"/>
        </w:object>
      </w:r>
      <w:r w:rsidRPr="00BB5710">
        <w:rPr>
          <w:rFonts w:ascii="Times New Roman" w:hAnsi="Times New Roman" w:cs="Times New Roman"/>
          <w:color w:val="000000"/>
          <w:sz w:val="24"/>
          <w:szCs w:val="26"/>
        </w:rPr>
        <w:t xml:space="preserve"> </w:t>
      </w:r>
      <w:r w:rsidRPr="00BB5710">
        <w:rPr>
          <w:rFonts w:ascii="Times New Roman" w:hAnsi="Times New Roman" w:cs="Times New Roman"/>
          <w:color w:val="000000"/>
          <w:position w:val="-14"/>
          <w:sz w:val="24"/>
          <w:szCs w:val="26"/>
        </w:rPr>
        <w:object w:dxaOrig="960" w:dyaOrig="400">
          <v:shape id="_x0000_i1120" type="#_x0000_t75" style="width:48pt;height:20.25pt" o:ole="">
            <v:imagedata r:id="rId173" o:title=""/>
          </v:shape>
          <o:OLEObject Type="Embed" ProgID="Equation.DSMT4" ShapeID="_x0000_i1120" DrawAspect="Content" ObjectID="_1762636582" r:id="rId174"/>
        </w:object>
      </w:r>
    </w:p>
    <w:p w:rsidR="004478E8" w:rsidRPr="00BB5710" w:rsidRDefault="004478E8" w:rsidP="004478E8">
      <w:pPr>
        <w:spacing w:after="0" w:line="240" w:lineRule="auto"/>
        <w:rPr>
          <w:rFonts w:cs="Times New Roman"/>
          <w:sz w:val="26"/>
          <w:szCs w:val="26"/>
        </w:rPr>
      </w:pPr>
      <w:r w:rsidRPr="00BB5710">
        <w:rPr>
          <w:rFonts w:ascii="Times New Roman" w:hAnsi="Times New Roman" w:cs="Times New Roman"/>
          <w:color w:val="000000"/>
          <w:sz w:val="24"/>
          <w:szCs w:val="26"/>
        </w:rPr>
        <w:t>Khi tăng áp suất của hệ, số cân bằng bị chuyển dịch theo chiều thuận là</w:t>
      </w:r>
    </w:p>
    <w:p w:rsidR="004478E8" w:rsidRDefault="004478E8" w:rsidP="004478E8">
      <w:pPr>
        <w:tabs>
          <w:tab w:val="left" w:pos="283"/>
          <w:tab w:val="left" w:pos="2906"/>
          <w:tab w:val="left" w:pos="5528"/>
          <w:tab w:val="left" w:pos="8150"/>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sz w:val="24"/>
          <w:szCs w:val="26"/>
        </w:rPr>
        <w:t>1 .</w:t>
      </w: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sz w:val="24"/>
          <w:szCs w:val="26"/>
        </w:rPr>
        <w:t>2 .</w:t>
      </w: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sz w:val="24"/>
          <w:szCs w:val="26"/>
        </w:rPr>
        <w:t>4 .</w:t>
      </w: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sz w:val="24"/>
          <w:szCs w:val="26"/>
        </w:rPr>
        <w:t>3 .</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23:</w:t>
      </w:r>
      <w:r>
        <w:rPr>
          <w:rFonts w:ascii="Times New Roman" w:hAnsi="Times New Roman"/>
          <w:b/>
          <w:color w:val="000000"/>
          <w:sz w:val="24"/>
        </w:rPr>
        <w:t xml:space="preserve"> </w:t>
      </w:r>
      <w:r w:rsidRPr="00BB5710">
        <w:rPr>
          <w:rFonts w:ascii="Times New Roman" w:hAnsi="Times New Roman" w:cs="Times New Roman"/>
          <w:color w:val="000000"/>
          <w:sz w:val="24"/>
          <w:szCs w:val="26"/>
        </w:rPr>
        <w:t xml:space="preserve">Nhóm các chất nào sau đây tác dụng với dung dịch </w:t>
      </w:r>
      <w:r w:rsidRPr="00BB5710">
        <w:rPr>
          <w:rFonts w:ascii="Times New Roman" w:hAnsi="Times New Roman" w:cs="Times New Roman"/>
          <w:color w:val="000000"/>
          <w:position w:val="-12"/>
          <w:sz w:val="24"/>
          <w:szCs w:val="26"/>
        </w:rPr>
        <w:object w:dxaOrig="720" w:dyaOrig="360">
          <v:shape id="_x0000_i1121" type="#_x0000_t75" style="width:36pt;height:18pt" o:ole="">
            <v:imagedata r:id="rId175" o:title=""/>
          </v:shape>
          <o:OLEObject Type="Embed" ProgID="Equation.DSMT4" ShapeID="_x0000_i1121" DrawAspect="Content" ObjectID="_1762636583" r:id="rId176"/>
        </w:object>
      </w:r>
      <w:r w:rsidRPr="00BB5710">
        <w:rPr>
          <w:rFonts w:ascii="Times New Roman" w:hAnsi="Times New Roman" w:cs="Times New Roman"/>
          <w:color w:val="000000"/>
          <w:sz w:val="24"/>
          <w:szCs w:val="26"/>
        </w:rPr>
        <w:t xml:space="preserve"> loãng chỉ xảy ra phản ứng trao đổi?</w:t>
      </w:r>
    </w:p>
    <w:p w:rsidR="004478E8" w:rsidRDefault="004478E8" w:rsidP="004478E8">
      <w:pPr>
        <w:tabs>
          <w:tab w:val="left" w:pos="283"/>
          <w:tab w:val="left" w:pos="5528"/>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position w:val="-12"/>
          <w:sz w:val="24"/>
          <w:szCs w:val="26"/>
        </w:rPr>
        <w:object w:dxaOrig="2740" w:dyaOrig="360">
          <v:shape id="_x0000_i1122" type="#_x0000_t75" style="width:137.25pt;height:18pt" o:ole="">
            <v:imagedata r:id="rId177" o:title=""/>
          </v:shape>
          <o:OLEObject Type="Embed" ProgID="Equation.DSMT4" ShapeID="_x0000_i1122" DrawAspect="Content" ObjectID="_1762636584" r:id="rId178"/>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position w:val="-12"/>
          <w:sz w:val="24"/>
          <w:szCs w:val="26"/>
        </w:rPr>
        <w:object w:dxaOrig="2500" w:dyaOrig="360">
          <v:shape id="_x0000_i1123" type="#_x0000_t75" style="width:125.25pt;height:18pt" o:ole="">
            <v:imagedata r:id="rId179" o:title=""/>
          </v:shape>
          <o:OLEObject Type="Embed" ProgID="Equation.DSMT4" ShapeID="_x0000_i1123" DrawAspect="Content" ObjectID="_1762636585" r:id="rId180"/>
        </w:object>
      </w:r>
      <w:r w:rsidRPr="00BB5710">
        <w:rPr>
          <w:rFonts w:ascii="Times New Roman" w:hAnsi="Times New Roman" w:cs="Times New Roman"/>
          <w:color w:val="000000"/>
          <w:sz w:val="24"/>
          <w:szCs w:val="26"/>
        </w:rPr>
        <w:t>.</w:t>
      </w:r>
    </w:p>
    <w:p w:rsidR="004478E8" w:rsidRDefault="004478E8" w:rsidP="004478E8">
      <w:pPr>
        <w:tabs>
          <w:tab w:val="left" w:pos="283"/>
          <w:tab w:val="left" w:pos="5528"/>
        </w:tabs>
        <w:spacing w:after="0"/>
      </w:pP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position w:val="-12"/>
          <w:sz w:val="24"/>
          <w:szCs w:val="26"/>
        </w:rPr>
        <w:object w:dxaOrig="3040" w:dyaOrig="360">
          <v:shape id="_x0000_i1124" type="#_x0000_t75" style="width:152.25pt;height:18pt" o:ole="">
            <v:imagedata r:id="rId181" o:title=""/>
          </v:shape>
          <o:OLEObject Type="Embed" ProgID="Equation.DSMT4" ShapeID="_x0000_i1124" DrawAspect="Content" ObjectID="_1762636586" r:id="rId182"/>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position w:val="-12"/>
          <w:sz w:val="24"/>
          <w:szCs w:val="26"/>
        </w:rPr>
        <w:object w:dxaOrig="2880" w:dyaOrig="360">
          <v:shape id="_x0000_i1125" type="#_x0000_t75" style="width:2in;height:18pt" o:ole="">
            <v:imagedata r:id="rId183" o:title=""/>
          </v:shape>
          <o:OLEObject Type="Embed" ProgID="Equation.DSMT4" ShapeID="_x0000_i1125" DrawAspect="Content" ObjectID="_1762636587" r:id="rId184"/>
        </w:object>
      </w:r>
      <w:r w:rsidRPr="00BB5710">
        <w:rPr>
          <w:rFonts w:ascii="Times New Roman" w:hAnsi="Times New Roman" w:cs="Times New Roman"/>
          <w:color w:val="000000"/>
          <w:sz w:val="24"/>
          <w:szCs w:val="26"/>
        </w:rPr>
        <w:t>.</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24:</w:t>
      </w:r>
      <w:r>
        <w:rPr>
          <w:rFonts w:ascii="Times New Roman" w:hAnsi="Times New Roman"/>
          <w:b/>
          <w:color w:val="000000"/>
          <w:sz w:val="24"/>
        </w:rPr>
        <w:t xml:space="preserve"> </w:t>
      </w:r>
      <w:r w:rsidRPr="00BB5710">
        <w:rPr>
          <w:rFonts w:ascii="Times New Roman" w:hAnsi="Times New Roman" w:cs="Times New Roman"/>
          <w:color w:val="000000"/>
          <w:sz w:val="24"/>
          <w:szCs w:val="26"/>
        </w:rPr>
        <w:t xml:space="preserve">Một bình kín chứa đầy chất khí </w:t>
      </w:r>
      <w:r w:rsidRPr="00BB5710">
        <w:rPr>
          <w:rFonts w:ascii="Times New Roman" w:hAnsi="Times New Roman" w:cs="Times New Roman"/>
          <w:color w:val="000000"/>
          <w:position w:val="-4"/>
          <w:sz w:val="24"/>
          <w:szCs w:val="26"/>
        </w:rPr>
        <w:object w:dxaOrig="260" w:dyaOrig="260">
          <v:shape id="_x0000_i1126" type="#_x0000_t75" style="width:12.75pt;height:12.75pt" o:ole="">
            <v:imagedata r:id="rId185" o:title=""/>
          </v:shape>
          <o:OLEObject Type="Embed" ProgID="Equation.DSMT4" ShapeID="_x0000_i1126" DrawAspect="Content" ObjectID="_1762636588" r:id="rId186"/>
        </w:object>
      </w:r>
      <w:r w:rsidRPr="00BB5710">
        <w:rPr>
          <w:rFonts w:ascii="Times New Roman" w:hAnsi="Times New Roman" w:cs="Times New Roman"/>
          <w:color w:val="000000"/>
          <w:sz w:val="24"/>
          <w:szCs w:val="26"/>
        </w:rPr>
        <w:t>, đậy kín bình bằng nút cao su có ống dẫn (buộc trước một quả bóng bay vào đầu ống hút trong bình) như mô tả trong hình dưới đây.</w:t>
      </w:r>
    </w:p>
    <w:p w:rsidR="004478E8" w:rsidRPr="00BB5710" w:rsidRDefault="004478E8" w:rsidP="004478E8">
      <w:pPr>
        <w:spacing w:after="0" w:line="240" w:lineRule="auto"/>
        <w:jc w:val="center"/>
        <w:rPr>
          <w:rFonts w:cs="Times New Roman"/>
          <w:sz w:val="26"/>
          <w:szCs w:val="26"/>
        </w:rPr>
      </w:pPr>
      <w:r w:rsidRPr="00BB5710">
        <w:rPr>
          <w:rFonts w:cs="Times New Roman"/>
          <w:noProof/>
          <w:szCs w:val="26"/>
        </w:rPr>
        <w:lastRenderedPageBreak/>
        <w:drawing>
          <wp:inline distT="0" distB="0" distL="0" distR="0" wp14:anchorId="02BF9E35" wp14:editId="0C2517FF">
            <wp:extent cx="3267075" cy="2857500"/>
            <wp:effectExtent l="0" t="0" r="0" b="0"/>
            <wp:docPr id="8" name="2023_11_27_1539e6b08e17de19effdg-4.jpeg"/>
            <wp:cNvGraphicFramePr/>
            <a:graphic xmlns:a="http://schemas.openxmlformats.org/drawingml/2006/main">
              <a:graphicData uri="http://schemas.openxmlformats.org/drawingml/2006/picture">
                <pic:pic xmlns:pic="http://schemas.openxmlformats.org/drawingml/2006/picture">
                  <pic:nvPicPr>
                    <pic:cNvPr id="8" name="2023_11_27_1539e6b08e17de19effdg-4.jpeg"/>
                    <pic:cNvPicPr/>
                  </pic:nvPicPr>
                  <pic:blipFill>
                    <a:blip r:embed="rId187" cstate="print"/>
                    <a:srcRect/>
                    <a:stretch>
                      <a:fillRect/>
                    </a:stretch>
                  </pic:blipFill>
                  <pic:spPr>
                    <a:xfrm>
                      <a:off x="0" y="0"/>
                      <a:ext cx="3267075" cy="2857500"/>
                    </a:xfrm>
                    <a:prstGeom prst="rect">
                      <a:avLst/>
                    </a:prstGeom>
                  </pic:spPr>
                </pic:pic>
              </a:graphicData>
            </a:graphic>
          </wp:inline>
        </w:drawing>
      </w:r>
    </w:p>
    <w:p w:rsidR="004478E8" w:rsidRPr="00BB5710" w:rsidRDefault="004478E8" w:rsidP="004478E8">
      <w:pPr>
        <w:spacing w:after="0" w:line="240" w:lineRule="auto"/>
        <w:rPr>
          <w:rFonts w:cs="Times New Roman"/>
          <w:sz w:val="26"/>
          <w:szCs w:val="26"/>
        </w:rPr>
      </w:pPr>
      <w:r w:rsidRPr="00BB5710">
        <w:rPr>
          <w:rFonts w:ascii="Times New Roman" w:hAnsi="Times New Roman" w:cs="Times New Roman"/>
          <w:color w:val="000000"/>
          <w:sz w:val="24"/>
          <w:szCs w:val="26"/>
        </w:rPr>
        <w:t xml:space="preserve">Mở nút cao su, cho nhanh chất lỏng </w:t>
      </w:r>
      <w:r w:rsidRPr="00BB5710">
        <w:rPr>
          <w:rFonts w:ascii="Times New Roman" w:hAnsi="Times New Roman" w:cs="Times New Roman"/>
          <w:color w:val="000000"/>
          <w:position w:val="-4"/>
          <w:sz w:val="24"/>
          <w:szCs w:val="26"/>
        </w:rPr>
        <w:object w:dxaOrig="260" w:dyaOrig="260">
          <v:shape id="_x0000_i1127" type="#_x0000_t75" style="width:12.75pt;height:12.75pt" o:ole="">
            <v:imagedata r:id="rId188" o:title=""/>
          </v:shape>
          <o:OLEObject Type="Embed" ProgID="Equation.DSMT4" ShapeID="_x0000_i1127" DrawAspect="Content" ObjectID="_1762636589" r:id="rId189"/>
        </w:object>
      </w:r>
      <w:r w:rsidRPr="00BB5710">
        <w:rPr>
          <w:rFonts w:ascii="Times New Roman" w:hAnsi="Times New Roman" w:cs="Times New Roman"/>
          <w:color w:val="000000"/>
          <w:sz w:val="24"/>
          <w:szCs w:val="26"/>
        </w:rPr>
        <w:t xml:space="preserve"> vào, đậy nút ngay lập tức, quan sát thấy quả bóng dần được thổi căng lên. Chất </w:t>
      </w:r>
      <w:r w:rsidRPr="00BB5710">
        <w:rPr>
          <w:rFonts w:ascii="Times New Roman" w:hAnsi="Times New Roman" w:cs="Times New Roman"/>
          <w:color w:val="000000"/>
          <w:position w:val="-4"/>
          <w:sz w:val="24"/>
          <w:szCs w:val="26"/>
        </w:rPr>
        <w:object w:dxaOrig="279" w:dyaOrig="260">
          <v:shape id="_x0000_i1128" type="#_x0000_t75" style="width:14.25pt;height:12.75pt" o:ole="">
            <v:imagedata r:id="rId190" o:title=""/>
          </v:shape>
          <o:OLEObject Type="Embed" ProgID="Equation.DSMT4" ShapeID="_x0000_i1128" DrawAspect="Content" ObjectID="_1762636590" r:id="rId191"/>
        </w:object>
      </w:r>
      <w:r w:rsidRPr="00BB5710">
        <w:rPr>
          <w:rFonts w:ascii="Times New Roman" w:hAnsi="Times New Roman" w:cs="Times New Roman"/>
          <w:color w:val="000000"/>
          <w:sz w:val="24"/>
          <w:szCs w:val="26"/>
        </w:rPr>
        <w:t xml:space="preserve"> và </w:t>
      </w:r>
      <w:r w:rsidRPr="00BB5710">
        <w:rPr>
          <w:rFonts w:ascii="Times New Roman" w:hAnsi="Times New Roman" w:cs="Times New Roman"/>
          <w:color w:val="000000"/>
          <w:position w:val="-4"/>
          <w:sz w:val="24"/>
          <w:szCs w:val="26"/>
        </w:rPr>
        <w:object w:dxaOrig="220" w:dyaOrig="260">
          <v:shape id="_x0000_i1129" type="#_x0000_t75" style="width:11.25pt;height:12.75pt" o:ole="">
            <v:imagedata r:id="rId192" o:title=""/>
          </v:shape>
          <o:OLEObject Type="Embed" ProgID="Equation.DSMT4" ShapeID="_x0000_i1129" DrawAspect="Content" ObjectID="_1762636591" r:id="rId193"/>
        </w:object>
      </w:r>
      <w:r w:rsidRPr="00BB5710">
        <w:rPr>
          <w:rFonts w:ascii="Times New Roman" w:hAnsi="Times New Roman" w:cs="Times New Roman"/>
          <w:color w:val="000000"/>
          <w:sz w:val="24"/>
          <w:szCs w:val="26"/>
        </w:rPr>
        <w:t xml:space="preserve"> phù hợp với thí nghiệm là</w:t>
      </w:r>
    </w:p>
    <w:p w:rsidR="004478E8" w:rsidRDefault="004478E8" w:rsidP="004478E8">
      <w:pPr>
        <w:tabs>
          <w:tab w:val="left" w:pos="283"/>
          <w:tab w:val="left" w:pos="2906"/>
          <w:tab w:val="left" w:pos="5528"/>
          <w:tab w:val="left" w:pos="8150"/>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position w:val="-12"/>
          <w:sz w:val="24"/>
          <w:szCs w:val="26"/>
        </w:rPr>
        <w:object w:dxaOrig="340" w:dyaOrig="360">
          <v:shape id="_x0000_i1130" type="#_x0000_t75" style="width:17.25pt;height:18pt" o:ole="">
            <v:imagedata r:id="rId194" o:title=""/>
          </v:shape>
          <o:OLEObject Type="Embed" ProgID="Equation.DSMT4" ShapeID="_x0000_i1130" DrawAspect="Content" ObjectID="_1762636592" r:id="rId195"/>
        </w:object>
      </w:r>
      <w:r w:rsidRPr="00BB5710">
        <w:rPr>
          <w:rFonts w:ascii="Times New Roman" w:hAnsi="Times New Roman" w:cs="Times New Roman"/>
          <w:color w:val="000000"/>
          <w:sz w:val="24"/>
          <w:szCs w:val="26"/>
        </w:rPr>
        <w:t xml:space="preserve"> và </w:t>
      </w:r>
      <w:r w:rsidRPr="00BB5710">
        <w:rPr>
          <w:rFonts w:ascii="Times New Roman" w:hAnsi="Times New Roman" w:cs="Times New Roman"/>
          <w:color w:val="000000"/>
          <w:position w:val="-6"/>
          <w:sz w:val="24"/>
          <w:szCs w:val="26"/>
        </w:rPr>
        <w:object w:dxaOrig="720" w:dyaOrig="279">
          <v:shape id="_x0000_i1131" type="#_x0000_t75" style="width:36pt;height:14.25pt" o:ole="">
            <v:imagedata r:id="rId196" o:title=""/>
          </v:shape>
          <o:OLEObject Type="Embed" ProgID="Equation.DSMT4" ShapeID="_x0000_i1131" DrawAspect="Content" ObjectID="_1762636593" r:id="rId197"/>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position w:val="-12"/>
          <w:sz w:val="24"/>
          <w:szCs w:val="26"/>
        </w:rPr>
        <w:object w:dxaOrig="499" w:dyaOrig="360">
          <v:shape id="_x0000_i1132" type="#_x0000_t75" style="width:24.75pt;height:18pt" o:ole="">
            <v:imagedata r:id="rId198" o:title=""/>
          </v:shape>
          <o:OLEObject Type="Embed" ProgID="Equation.DSMT4" ShapeID="_x0000_i1132" DrawAspect="Content" ObjectID="_1762636594" r:id="rId199"/>
        </w:object>
      </w:r>
      <w:r w:rsidRPr="00BB5710">
        <w:rPr>
          <w:rFonts w:ascii="Times New Roman" w:hAnsi="Times New Roman" w:cs="Times New Roman"/>
          <w:color w:val="000000"/>
          <w:sz w:val="24"/>
          <w:szCs w:val="26"/>
        </w:rPr>
        <w:t xml:space="preserve"> và </w:t>
      </w:r>
      <w:r w:rsidRPr="00BB5710">
        <w:rPr>
          <w:rFonts w:ascii="Times New Roman" w:hAnsi="Times New Roman" w:cs="Times New Roman"/>
          <w:color w:val="000000"/>
          <w:position w:val="-12"/>
          <w:sz w:val="24"/>
          <w:szCs w:val="26"/>
        </w:rPr>
        <w:object w:dxaOrig="720" w:dyaOrig="360">
          <v:shape id="_x0000_i1133" type="#_x0000_t75" style="width:36pt;height:18pt" o:ole="">
            <v:imagedata r:id="rId200" o:title=""/>
          </v:shape>
          <o:OLEObject Type="Embed" ProgID="Equation.DSMT4" ShapeID="_x0000_i1133" DrawAspect="Content" ObjectID="_1762636595" r:id="rId201"/>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position w:val="-12"/>
          <w:sz w:val="24"/>
          <w:szCs w:val="26"/>
        </w:rPr>
        <w:object w:dxaOrig="340" w:dyaOrig="360">
          <v:shape id="_x0000_i1134" type="#_x0000_t75" style="width:17.25pt;height:18pt" o:ole="">
            <v:imagedata r:id="rId202" o:title=""/>
          </v:shape>
          <o:OLEObject Type="Embed" ProgID="Equation.DSMT4" ShapeID="_x0000_i1134" DrawAspect="Content" ObjectID="_1762636596" r:id="rId203"/>
        </w:object>
      </w:r>
      <w:r w:rsidRPr="00BB5710">
        <w:rPr>
          <w:rFonts w:ascii="Times New Roman" w:hAnsi="Times New Roman" w:cs="Times New Roman"/>
          <w:color w:val="000000"/>
          <w:sz w:val="24"/>
          <w:szCs w:val="26"/>
        </w:rPr>
        <w:t xml:space="preserve"> và nước.</w:t>
      </w: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position w:val="-12"/>
          <w:sz w:val="24"/>
          <w:szCs w:val="26"/>
        </w:rPr>
        <w:object w:dxaOrig="480" w:dyaOrig="360">
          <v:shape id="_x0000_i1135" type="#_x0000_t75" style="width:24pt;height:18pt" o:ole="">
            <v:imagedata r:id="rId204" o:title=""/>
          </v:shape>
          <o:OLEObject Type="Embed" ProgID="Equation.DSMT4" ShapeID="_x0000_i1135" DrawAspect="Content" ObjectID="_1762636597" r:id="rId205"/>
        </w:object>
      </w:r>
      <w:r w:rsidRPr="00BB5710">
        <w:rPr>
          <w:rFonts w:ascii="Times New Roman" w:hAnsi="Times New Roman" w:cs="Times New Roman"/>
          <w:color w:val="000000"/>
          <w:sz w:val="24"/>
          <w:szCs w:val="26"/>
        </w:rPr>
        <w:t xml:space="preserve"> và </w:t>
      </w:r>
      <w:r w:rsidRPr="00BB5710">
        <w:rPr>
          <w:rFonts w:ascii="Times New Roman" w:hAnsi="Times New Roman" w:cs="Times New Roman"/>
          <w:color w:val="000000"/>
          <w:position w:val="-6"/>
          <w:sz w:val="24"/>
          <w:szCs w:val="26"/>
        </w:rPr>
        <w:object w:dxaOrig="480" w:dyaOrig="279">
          <v:shape id="_x0000_i1136" type="#_x0000_t75" style="width:24pt;height:14.25pt" o:ole="">
            <v:imagedata r:id="rId206" o:title=""/>
          </v:shape>
          <o:OLEObject Type="Embed" ProgID="Equation.DSMT4" ShapeID="_x0000_i1136" DrawAspect="Content" ObjectID="_1762636598" r:id="rId207"/>
        </w:object>
      </w:r>
      <w:r w:rsidRPr="00BB5710">
        <w:rPr>
          <w:rFonts w:ascii="Times New Roman" w:hAnsi="Times New Roman" w:cs="Times New Roman"/>
          <w:color w:val="000000"/>
          <w:sz w:val="24"/>
          <w:szCs w:val="26"/>
        </w:rPr>
        <w:t>.</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25:</w:t>
      </w:r>
      <w:r>
        <w:rPr>
          <w:rFonts w:ascii="Times New Roman" w:hAnsi="Times New Roman"/>
          <w:b/>
          <w:color w:val="000000"/>
          <w:sz w:val="24"/>
        </w:rPr>
        <w:t xml:space="preserve"> </w:t>
      </w:r>
      <w:r w:rsidRPr="00BB5710">
        <w:rPr>
          <w:rFonts w:ascii="Times New Roman" w:hAnsi="Times New Roman" w:cs="Times New Roman"/>
          <w:color w:val="000000"/>
          <w:sz w:val="24"/>
          <w:szCs w:val="26"/>
        </w:rPr>
        <w:t>Phát biểu nào sau đây sai về sulfur?</w:t>
      </w:r>
    </w:p>
    <w:p w:rsidR="004478E8" w:rsidRPr="00BB5710" w:rsidRDefault="004478E8" w:rsidP="004478E8">
      <w:pPr>
        <w:tabs>
          <w:tab w:val="left" w:pos="283"/>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sz w:val="24"/>
          <w:szCs w:val="26"/>
        </w:rPr>
        <w:t>Điều kiện thường là chất rắn, màu vàng, không tan trong nước.</w:t>
      </w:r>
    </w:p>
    <w:p w:rsidR="004478E8" w:rsidRPr="00BB5710" w:rsidRDefault="004478E8" w:rsidP="004478E8">
      <w:pPr>
        <w:tabs>
          <w:tab w:val="left" w:pos="283"/>
        </w:tabs>
        <w:spacing w:after="0"/>
      </w:pP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sz w:val="24"/>
          <w:szCs w:val="26"/>
        </w:rPr>
        <w:t>Tồn tại trong tự nhiên ở dạng đơn chất và hợp chất.</w:t>
      </w:r>
    </w:p>
    <w:p w:rsidR="004478E8" w:rsidRPr="00BB5710" w:rsidRDefault="004478E8" w:rsidP="004478E8">
      <w:pPr>
        <w:tabs>
          <w:tab w:val="left" w:pos="283"/>
        </w:tabs>
        <w:spacing w:after="0"/>
      </w:pP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sz w:val="24"/>
          <w:szCs w:val="26"/>
        </w:rPr>
        <w:t>Chỉ thể hiện tính oxi hóa trong các phản ứng hóa học.</w:t>
      </w:r>
    </w:p>
    <w:p w:rsidR="004478E8" w:rsidRPr="00BB5710" w:rsidRDefault="004478E8" w:rsidP="004478E8">
      <w:pPr>
        <w:tabs>
          <w:tab w:val="left" w:pos="283"/>
        </w:tabs>
        <w:spacing w:after="0"/>
      </w:pP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sz w:val="24"/>
          <w:szCs w:val="26"/>
        </w:rPr>
        <w:t>Sulfur có hai dạng thù hình là dạng đơn tà và dạng tà phương.</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26:</w:t>
      </w:r>
      <w:r>
        <w:rPr>
          <w:rFonts w:ascii="Times New Roman" w:hAnsi="Times New Roman"/>
          <w:b/>
          <w:color w:val="000000"/>
          <w:sz w:val="24"/>
        </w:rPr>
        <w:t xml:space="preserve"> </w:t>
      </w:r>
      <w:r w:rsidRPr="00BB5710">
        <w:rPr>
          <w:rFonts w:ascii="Times New Roman" w:hAnsi="Times New Roman" w:cs="Times New Roman"/>
          <w:color w:val="000000"/>
          <w:sz w:val="24"/>
          <w:szCs w:val="26"/>
        </w:rPr>
        <w:t xml:space="preserve">Dựa vào phổ hồng ngoại (IR) của hợp chất </w:t>
      </w:r>
      <w:r w:rsidRPr="00BB5710">
        <w:rPr>
          <w:rFonts w:ascii="Times New Roman" w:hAnsi="Times New Roman" w:cs="Times New Roman"/>
          <w:color w:val="000000"/>
          <w:position w:val="-4"/>
          <w:sz w:val="24"/>
          <w:szCs w:val="26"/>
        </w:rPr>
        <w:object w:dxaOrig="260" w:dyaOrig="260">
          <v:shape id="_x0000_i1137" type="#_x0000_t75" style="width:12.75pt;height:12.75pt" o:ole="">
            <v:imagedata r:id="rId208" o:title=""/>
          </v:shape>
          <o:OLEObject Type="Embed" ProgID="Equation.DSMT4" ShapeID="_x0000_i1137" DrawAspect="Content" ObjectID="_1762636599" r:id="rId209"/>
        </w:object>
      </w:r>
      <w:r w:rsidRPr="00BB5710">
        <w:rPr>
          <w:rFonts w:ascii="Times New Roman" w:hAnsi="Times New Roman" w:cs="Times New Roman"/>
          <w:color w:val="000000"/>
          <w:sz w:val="24"/>
          <w:szCs w:val="26"/>
        </w:rPr>
        <w:t xml:space="preserve"> có công thức </w:t>
      </w:r>
      <w:r w:rsidRPr="00BB5710">
        <w:rPr>
          <w:rFonts w:ascii="Times New Roman" w:hAnsi="Times New Roman" w:cs="Times New Roman"/>
          <w:color w:val="000000"/>
          <w:position w:val="-12"/>
          <w:sz w:val="24"/>
          <w:szCs w:val="26"/>
        </w:rPr>
        <w:object w:dxaOrig="1240" w:dyaOrig="360">
          <v:shape id="_x0000_i1138" type="#_x0000_t75" style="width:62.25pt;height:18pt" o:ole="">
            <v:imagedata r:id="rId210" o:title=""/>
          </v:shape>
          <o:OLEObject Type="Embed" ProgID="Equation.DSMT4" ShapeID="_x0000_i1138" DrawAspect="Content" ObjectID="_1762636600" r:id="rId211"/>
        </w:object>
      </w:r>
      <w:r w:rsidRPr="00BB5710">
        <w:rPr>
          <w:rFonts w:ascii="Times New Roman" w:hAnsi="Times New Roman" w:cs="Times New Roman"/>
          <w:color w:val="000000"/>
          <w:sz w:val="24"/>
          <w:szCs w:val="26"/>
        </w:rPr>
        <w:t xml:space="preserve"> dưới đây, hãy chỉ ra peak nào giúp dự đoán </w:t>
      </w:r>
      <w:r w:rsidRPr="00BB5710">
        <w:rPr>
          <w:rFonts w:ascii="Times New Roman" w:hAnsi="Times New Roman" w:cs="Times New Roman"/>
          <w:color w:val="000000"/>
          <w:position w:val="-4"/>
          <w:sz w:val="24"/>
          <w:szCs w:val="26"/>
        </w:rPr>
        <w:object w:dxaOrig="260" w:dyaOrig="260">
          <v:shape id="_x0000_i1139" type="#_x0000_t75" style="width:12.75pt;height:12.75pt" o:ole="">
            <v:imagedata r:id="rId212" o:title=""/>
          </v:shape>
          <o:OLEObject Type="Embed" ProgID="Equation.DSMT4" ShapeID="_x0000_i1139" DrawAspect="Content" ObjectID="_1762636601" r:id="rId213"/>
        </w:object>
      </w:r>
      <w:r w:rsidRPr="00BB5710">
        <w:rPr>
          <w:rFonts w:ascii="Times New Roman" w:hAnsi="Times New Roman" w:cs="Times New Roman"/>
          <w:color w:val="000000"/>
          <w:sz w:val="24"/>
          <w:szCs w:val="26"/>
        </w:rPr>
        <w:t xml:space="preserve"> có nhóm </w:t>
      </w:r>
      <w:r w:rsidRPr="00BB5710">
        <w:rPr>
          <w:rFonts w:ascii="Times New Roman" w:hAnsi="Times New Roman" w:cs="Times New Roman"/>
          <w:color w:val="000000"/>
          <w:position w:val="-6"/>
          <w:sz w:val="24"/>
          <w:szCs w:val="26"/>
        </w:rPr>
        <w:object w:dxaOrig="639" w:dyaOrig="279">
          <v:shape id="_x0000_i1140" type="#_x0000_t75" style="width:32.25pt;height:14.25pt" o:ole="">
            <v:imagedata r:id="rId214" o:title=""/>
          </v:shape>
          <o:OLEObject Type="Embed" ProgID="Equation.DSMT4" ShapeID="_x0000_i1140" DrawAspect="Content" ObjectID="_1762636602" r:id="rId215"/>
        </w:object>
      </w:r>
      <w:r w:rsidRPr="00BB5710">
        <w:rPr>
          <w:rFonts w:ascii="Times New Roman" w:hAnsi="Times New Roman" w:cs="Times New Roman"/>
          <w:color w:val="000000"/>
          <w:sz w:val="24"/>
          <w:szCs w:val="26"/>
        </w:rPr>
        <w:t xml:space="preserve"> ?</w:t>
      </w:r>
    </w:p>
    <w:p w:rsidR="004478E8" w:rsidRPr="00BB5710" w:rsidRDefault="004478E8" w:rsidP="004478E8">
      <w:pPr>
        <w:spacing w:after="0" w:line="240" w:lineRule="auto"/>
        <w:jc w:val="center"/>
        <w:rPr>
          <w:rFonts w:cs="Times New Roman"/>
          <w:sz w:val="26"/>
          <w:szCs w:val="26"/>
        </w:rPr>
      </w:pPr>
      <w:r w:rsidRPr="00BB5710">
        <w:rPr>
          <w:rFonts w:cs="Times New Roman"/>
          <w:noProof/>
          <w:szCs w:val="26"/>
        </w:rPr>
        <w:drawing>
          <wp:inline distT="0" distB="0" distL="0" distR="0" wp14:anchorId="061642B9" wp14:editId="1F0A5657">
            <wp:extent cx="5486400" cy="3242843"/>
            <wp:effectExtent l="0" t="0" r="0" b="0"/>
            <wp:docPr id="9" name="image-fe2f1cbe4706816f384d7a6360b22975b7dcc411.jpeg"/>
            <wp:cNvGraphicFramePr/>
            <a:graphic xmlns:a="http://schemas.openxmlformats.org/drawingml/2006/main">
              <a:graphicData uri="http://schemas.openxmlformats.org/drawingml/2006/picture">
                <pic:pic xmlns:pic="http://schemas.openxmlformats.org/drawingml/2006/picture">
                  <pic:nvPicPr>
                    <pic:cNvPr id="9" name="image-fe2f1cbe4706816f384d7a6360b22975b7dcc411.jpeg"/>
                    <pic:cNvPicPr/>
                  </pic:nvPicPr>
                  <pic:blipFill>
                    <a:blip r:embed="rId216" cstate="print"/>
                    <a:srcRect/>
                    <a:stretch>
                      <a:fillRect/>
                    </a:stretch>
                  </pic:blipFill>
                  <pic:spPr>
                    <a:xfrm>
                      <a:off x="0" y="0"/>
                      <a:ext cx="5486400" cy="3242843"/>
                    </a:xfrm>
                    <a:prstGeom prst="rect">
                      <a:avLst/>
                    </a:prstGeom>
                  </pic:spPr>
                </pic:pic>
              </a:graphicData>
            </a:graphic>
          </wp:inline>
        </w:drawing>
      </w:r>
    </w:p>
    <w:p w:rsidR="004478E8" w:rsidRDefault="004478E8" w:rsidP="004478E8">
      <w:pPr>
        <w:tabs>
          <w:tab w:val="left" w:pos="283"/>
          <w:tab w:val="left" w:pos="2906"/>
          <w:tab w:val="left" w:pos="5528"/>
          <w:tab w:val="left" w:pos="8150"/>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sz w:val="24"/>
          <w:szCs w:val="26"/>
        </w:rPr>
        <w:t>(4).</w:t>
      </w: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sz w:val="24"/>
          <w:szCs w:val="26"/>
        </w:rPr>
        <w:t>(1).</w:t>
      </w: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sz w:val="24"/>
          <w:szCs w:val="26"/>
        </w:rPr>
        <w:t>(2).</w:t>
      </w: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sz w:val="24"/>
          <w:szCs w:val="26"/>
        </w:rPr>
        <w:t>(3).</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27:</w:t>
      </w:r>
      <w:r>
        <w:rPr>
          <w:rFonts w:ascii="Times New Roman" w:hAnsi="Times New Roman"/>
          <w:b/>
          <w:color w:val="000000"/>
          <w:sz w:val="24"/>
        </w:rPr>
        <w:t xml:space="preserve"> </w:t>
      </w:r>
      <w:r w:rsidRPr="00BB5710">
        <w:rPr>
          <w:rFonts w:ascii="Times New Roman" w:hAnsi="Times New Roman" w:cs="Times New Roman"/>
          <w:color w:val="000000"/>
          <w:sz w:val="24"/>
          <w:szCs w:val="26"/>
        </w:rPr>
        <w:t>Theo thuyết cấu tạo hóa học, chất nào sau đây là đúng về hóa trị của carbon?</w:t>
      </w:r>
    </w:p>
    <w:p w:rsidR="004478E8" w:rsidRDefault="004478E8" w:rsidP="004478E8">
      <w:pPr>
        <w:tabs>
          <w:tab w:val="left" w:pos="283"/>
          <w:tab w:val="left" w:pos="5528"/>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position w:val="-12"/>
          <w:sz w:val="24"/>
          <w:szCs w:val="26"/>
        </w:rPr>
        <w:object w:dxaOrig="2020" w:dyaOrig="360">
          <v:shape id="_x0000_i1141" type="#_x0000_t75" style="width:101.25pt;height:18pt" o:ole="">
            <v:imagedata r:id="rId217" o:title=""/>
          </v:shape>
          <o:OLEObject Type="Embed" ProgID="Equation.DSMT4" ShapeID="_x0000_i1141" DrawAspect="Content" ObjectID="_1762636603" r:id="rId218"/>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position w:val="-12"/>
          <w:sz w:val="24"/>
          <w:szCs w:val="26"/>
        </w:rPr>
        <w:object w:dxaOrig="2360" w:dyaOrig="360">
          <v:shape id="_x0000_i1142" type="#_x0000_t75" style="width:117.75pt;height:18pt" o:ole="">
            <v:imagedata r:id="rId219" o:title=""/>
          </v:shape>
          <o:OLEObject Type="Embed" ProgID="Equation.DSMT4" ShapeID="_x0000_i1142" DrawAspect="Content" ObjectID="_1762636604" r:id="rId220"/>
        </w:object>
      </w:r>
      <w:r w:rsidRPr="00BB5710">
        <w:rPr>
          <w:rFonts w:ascii="Times New Roman" w:hAnsi="Times New Roman" w:cs="Times New Roman"/>
          <w:color w:val="000000"/>
          <w:sz w:val="24"/>
          <w:szCs w:val="26"/>
        </w:rPr>
        <w:t>.</w:t>
      </w:r>
    </w:p>
    <w:p w:rsidR="004478E8" w:rsidRDefault="004478E8" w:rsidP="004478E8">
      <w:pPr>
        <w:tabs>
          <w:tab w:val="left" w:pos="283"/>
          <w:tab w:val="left" w:pos="5528"/>
        </w:tabs>
        <w:spacing w:after="0"/>
      </w:pP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position w:val="-12"/>
          <w:sz w:val="24"/>
          <w:szCs w:val="26"/>
        </w:rPr>
        <w:object w:dxaOrig="2260" w:dyaOrig="360">
          <v:shape id="_x0000_i1143" type="#_x0000_t75" style="width:113.25pt;height:18pt" o:ole="">
            <v:imagedata r:id="rId221" o:title=""/>
          </v:shape>
          <o:OLEObject Type="Embed" ProgID="Equation.DSMT4" ShapeID="_x0000_i1143" DrawAspect="Content" ObjectID="_1762636605" r:id="rId222"/>
        </w:object>
      </w:r>
      <w:r w:rsidRPr="00BB5710">
        <w:rPr>
          <w:rFonts w:ascii="Times New Roman" w:hAnsi="Times New Roman" w:cs="Times New Roman"/>
          <w:color w:val="000000"/>
          <w:sz w:val="24"/>
          <w:szCs w:val="26"/>
        </w:rPr>
        <w:t>.</w:t>
      </w: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position w:val="-14"/>
          <w:sz w:val="24"/>
          <w:szCs w:val="26"/>
        </w:rPr>
        <w:object w:dxaOrig="3080" w:dyaOrig="400">
          <v:shape id="_x0000_i1144" type="#_x0000_t75" style="width:153.75pt;height:20.25pt" o:ole="">
            <v:imagedata r:id="rId223" o:title=""/>
          </v:shape>
          <o:OLEObject Type="Embed" ProgID="Equation.DSMT4" ShapeID="_x0000_i1144" DrawAspect="Content" ObjectID="_1762636606" r:id="rId224"/>
        </w:object>
      </w:r>
      <w:r w:rsidRPr="00BB5710">
        <w:rPr>
          <w:rFonts w:ascii="Times New Roman" w:hAnsi="Times New Roman" w:cs="Times New Roman"/>
          <w:color w:val="000000"/>
          <w:sz w:val="24"/>
          <w:szCs w:val="26"/>
        </w:rPr>
        <w:t>.</w:t>
      </w:r>
    </w:p>
    <w:p w:rsidR="004478E8" w:rsidRPr="00BB5710" w:rsidRDefault="004478E8" w:rsidP="004478E8">
      <w:pPr>
        <w:spacing w:after="0" w:line="240" w:lineRule="auto"/>
        <w:rPr>
          <w:rFonts w:cs="Times New Roman"/>
          <w:sz w:val="26"/>
          <w:szCs w:val="26"/>
        </w:rPr>
      </w:pPr>
      <w:r w:rsidRPr="00283937">
        <w:rPr>
          <w:rFonts w:ascii="Times New Roman" w:hAnsi="Times New Roman"/>
          <w:b/>
          <w:color w:val="FF0000"/>
          <w:sz w:val="24"/>
        </w:rPr>
        <w:t>Câu 28:</w:t>
      </w:r>
      <w:r>
        <w:rPr>
          <w:rFonts w:ascii="Times New Roman" w:hAnsi="Times New Roman"/>
          <w:b/>
          <w:color w:val="000000"/>
          <w:sz w:val="24"/>
        </w:rPr>
        <w:t xml:space="preserve"> </w:t>
      </w:r>
      <w:r w:rsidRPr="00BB5710">
        <w:rPr>
          <w:rFonts w:ascii="Times New Roman" w:hAnsi="Times New Roman" w:cs="Times New Roman"/>
          <w:color w:val="000000"/>
          <w:sz w:val="24"/>
          <w:szCs w:val="26"/>
        </w:rPr>
        <w:t>Cho sơ đồ chuyển hoá giữa nitrogen và hợp chất như sau (mỗi mũi tên là một phản ứng):</w:t>
      </w:r>
    </w:p>
    <w:p w:rsidR="004478E8" w:rsidRPr="00BB5710" w:rsidRDefault="004478E8" w:rsidP="004478E8">
      <w:pPr>
        <w:spacing w:after="0" w:line="240" w:lineRule="auto"/>
        <w:jc w:val="center"/>
        <w:rPr>
          <w:rFonts w:cs="Times New Roman"/>
          <w:sz w:val="26"/>
          <w:szCs w:val="26"/>
        </w:rPr>
      </w:pPr>
      <w:r w:rsidRPr="00BB5710">
        <w:rPr>
          <w:rFonts w:cs="Times New Roman"/>
          <w:noProof/>
          <w:szCs w:val="26"/>
        </w:rPr>
        <w:lastRenderedPageBreak/>
        <w:drawing>
          <wp:inline distT="0" distB="0" distL="0" distR="0" wp14:anchorId="6A9F1974" wp14:editId="74A065E2">
            <wp:extent cx="4105275" cy="2314575"/>
            <wp:effectExtent l="0" t="0" r="0" b="0"/>
            <wp:docPr id="10" name="image-dd3d3e413b0223c0f066d635defb7f989ee778a6.jpeg"/>
            <wp:cNvGraphicFramePr/>
            <a:graphic xmlns:a="http://schemas.openxmlformats.org/drawingml/2006/main">
              <a:graphicData uri="http://schemas.openxmlformats.org/drawingml/2006/picture">
                <pic:pic xmlns:pic="http://schemas.openxmlformats.org/drawingml/2006/picture">
                  <pic:nvPicPr>
                    <pic:cNvPr id="10" name="image-dd3d3e413b0223c0f066d635defb7f989ee778a6.jpeg"/>
                    <pic:cNvPicPr/>
                  </pic:nvPicPr>
                  <pic:blipFill>
                    <a:blip r:embed="rId225" cstate="print"/>
                    <a:srcRect/>
                    <a:stretch>
                      <a:fillRect/>
                    </a:stretch>
                  </pic:blipFill>
                  <pic:spPr>
                    <a:xfrm>
                      <a:off x="0" y="0"/>
                      <a:ext cx="4105275" cy="2314575"/>
                    </a:xfrm>
                    <a:prstGeom prst="rect">
                      <a:avLst/>
                    </a:prstGeom>
                  </pic:spPr>
                </pic:pic>
              </a:graphicData>
            </a:graphic>
          </wp:inline>
        </w:drawing>
      </w:r>
    </w:p>
    <w:p w:rsidR="004478E8" w:rsidRPr="00031E5E" w:rsidRDefault="004478E8" w:rsidP="004478E8">
      <w:pPr>
        <w:spacing w:after="0" w:line="240" w:lineRule="auto"/>
      </w:pPr>
      <w:r w:rsidRPr="00BB5710">
        <w:rPr>
          <w:rFonts w:ascii="Times New Roman" w:hAnsi="Times New Roman" w:cs="Times New Roman"/>
          <w:color w:val="000000"/>
          <w:sz w:val="24"/>
          <w:szCs w:val="26"/>
        </w:rPr>
        <w:t>Phản ứng không thể thực hiện được trong sơ đồ trên là</w:t>
      </w:r>
    </w:p>
    <w:p w:rsidR="004478E8" w:rsidRDefault="004478E8" w:rsidP="004478E8">
      <w:pPr>
        <w:tabs>
          <w:tab w:val="left" w:pos="283"/>
          <w:tab w:val="left" w:pos="2906"/>
          <w:tab w:val="left" w:pos="5528"/>
          <w:tab w:val="left" w:pos="8150"/>
        </w:tabs>
        <w:spacing w:after="0"/>
      </w:pPr>
      <w:r>
        <w:rPr>
          <w:rStyle w:val="YoungMixChar"/>
          <w:b/>
        </w:rPr>
        <w:tab/>
      </w:r>
      <w:r w:rsidRPr="00283937">
        <w:rPr>
          <w:rStyle w:val="YoungMixChar"/>
          <w:b/>
          <w:color w:val="0066FF"/>
        </w:rPr>
        <w:t>A.</w:t>
      </w:r>
      <w:r>
        <w:rPr>
          <w:rStyle w:val="YoungMixChar"/>
          <w:b/>
        </w:rPr>
        <w:t xml:space="preserve"> </w:t>
      </w:r>
      <w:r w:rsidRPr="00BB5710">
        <w:rPr>
          <w:rFonts w:ascii="Times New Roman" w:hAnsi="Times New Roman" w:cs="Times New Roman"/>
          <w:color w:val="000000"/>
          <w:sz w:val="24"/>
          <w:szCs w:val="26"/>
        </w:rPr>
        <w:t>(4).</w:t>
      </w:r>
      <w:r>
        <w:rPr>
          <w:rStyle w:val="YoungMixChar"/>
          <w:b/>
        </w:rPr>
        <w:tab/>
      </w:r>
      <w:r w:rsidRPr="00283937">
        <w:rPr>
          <w:rStyle w:val="YoungMixChar"/>
          <w:b/>
          <w:color w:val="0066FF"/>
        </w:rPr>
        <w:t>B.</w:t>
      </w:r>
      <w:r>
        <w:rPr>
          <w:rStyle w:val="YoungMixChar"/>
          <w:b/>
        </w:rPr>
        <w:t xml:space="preserve"> </w:t>
      </w:r>
      <w:r w:rsidRPr="00BB5710">
        <w:rPr>
          <w:rFonts w:ascii="Times New Roman" w:hAnsi="Times New Roman" w:cs="Times New Roman"/>
          <w:color w:val="000000"/>
          <w:sz w:val="24"/>
          <w:szCs w:val="26"/>
        </w:rPr>
        <w:t>(1).</w:t>
      </w:r>
      <w:r>
        <w:rPr>
          <w:rStyle w:val="YoungMixChar"/>
          <w:b/>
        </w:rPr>
        <w:tab/>
      </w:r>
      <w:r w:rsidRPr="00283937">
        <w:rPr>
          <w:rStyle w:val="YoungMixChar"/>
          <w:b/>
          <w:color w:val="0066FF"/>
        </w:rPr>
        <w:t>C.</w:t>
      </w:r>
      <w:r>
        <w:rPr>
          <w:rStyle w:val="YoungMixChar"/>
          <w:b/>
        </w:rPr>
        <w:t xml:space="preserve"> </w:t>
      </w:r>
      <w:r w:rsidRPr="00BB5710">
        <w:rPr>
          <w:rFonts w:ascii="Times New Roman" w:hAnsi="Times New Roman" w:cs="Times New Roman"/>
          <w:color w:val="000000"/>
          <w:sz w:val="24"/>
          <w:szCs w:val="26"/>
        </w:rPr>
        <w:t>(2).</w:t>
      </w:r>
      <w:r>
        <w:rPr>
          <w:rStyle w:val="YoungMixChar"/>
          <w:b/>
        </w:rPr>
        <w:tab/>
      </w:r>
      <w:r w:rsidRPr="00283937">
        <w:rPr>
          <w:rStyle w:val="YoungMixChar"/>
          <w:b/>
          <w:color w:val="0066FF"/>
        </w:rPr>
        <w:t>D.</w:t>
      </w:r>
      <w:r>
        <w:rPr>
          <w:rStyle w:val="YoungMixChar"/>
          <w:b/>
        </w:rPr>
        <w:t xml:space="preserve"> </w:t>
      </w:r>
      <w:r w:rsidRPr="00BB5710">
        <w:rPr>
          <w:rFonts w:ascii="Times New Roman" w:hAnsi="Times New Roman" w:cs="Times New Roman"/>
          <w:color w:val="000000"/>
          <w:sz w:val="24"/>
          <w:szCs w:val="26"/>
        </w:rPr>
        <w:t>(3).</w:t>
      </w:r>
    </w:p>
    <w:p w:rsidR="009240C5" w:rsidRPr="006E66E9" w:rsidRDefault="009240C5" w:rsidP="004478E8">
      <w:pPr>
        <w:spacing w:after="0"/>
        <w:rPr>
          <w:rFonts w:ascii="Times New Roman" w:hAnsi="Times New Roman" w:cs="Times New Roman"/>
          <w:sz w:val="26"/>
          <w:szCs w:val="26"/>
        </w:rPr>
      </w:pPr>
    </w:p>
    <w:p w:rsidR="009240C5" w:rsidRPr="006E66E9" w:rsidRDefault="000E6623" w:rsidP="004478E8">
      <w:pPr>
        <w:spacing w:after="0" w:line="420" w:lineRule="exact"/>
        <w:rPr>
          <w:rFonts w:ascii="Times New Roman" w:hAnsi="Times New Roman" w:cs="Times New Roman"/>
          <w:sz w:val="26"/>
          <w:szCs w:val="26"/>
        </w:rPr>
      </w:pPr>
      <w:r w:rsidRPr="008A68C1">
        <w:rPr>
          <w:rFonts w:ascii="Times New Roman" w:hAnsi="Times New Roman" w:cs="Times New Roman"/>
          <w:b/>
          <w:sz w:val="26"/>
          <w:szCs w:val="26"/>
          <w:highlight w:val="cyan"/>
        </w:rPr>
        <w:t>II - PHẦN T</w:t>
      </w:r>
      <w:r w:rsidR="008A68C1" w:rsidRPr="008A68C1">
        <w:rPr>
          <w:rFonts w:ascii="Times New Roman" w:hAnsi="Times New Roman" w:cs="Times New Roman"/>
          <w:b/>
          <w:sz w:val="26"/>
          <w:szCs w:val="26"/>
          <w:highlight w:val="cyan"/>
        </w:rPr>
        <w:t>Ự</w:t>
      </w:r>
      <w:r w:rsidRPr="008A68C1">
        <w:rPr>
          <w:rFonts w:ascii="Times New Roman" w:hAnsi="Times New Roman" w:cs="Times New Roman"/>
          <w:b/>
          <w:sz w:val="26"/>
          <w:szCs w:val="26"/>
          <w:highlight w:val="cyan"/>
        </w:rPr>
        <w:t xml:space="preserve"> LUẬN:</w:t>
      </w:r>
    </w:p>
    <w:p w:rsidR="009240C5" w:rsidRPr="006E66E9" w:rsidRDefault="000E6623" w:rsidP="004478E8">
      <w:pPr>
        <w:spacing w:after="0"/>
        <w:rPr>
          <w:rFonts w:ascii="Times New Roman" w:hAnsi="Times New Roman" w:cs="Times New Roman"/>
          <w:sz w:val="26"/>
          <w:szCs w:val="26"/>
        </w:rPr>
      </w:pPr>
      <w:r w:rsidRPr="000614F2">
        <w:rPr>
          <w:rFonts w:ascii="Times New Roman" w:hAnsi="Times New Roman" w:cs="Times New Roman"/>
          <w:b/>
          <w:color w:val="FF0000"/>
          <w:sz w:val="26"/>
          <w:szCs w:val="26"/>
        </w:rPr>
        <w:t>Câu 1.</w:t>
      </w:r>
      <w:r w:rsidRPr="006E66E9">
        <w:rPr>
          <w:rFonts w:ascii="Times New Roman" w:hAnsi="Times New Roman" w:cs="Times New Roman"/>
          <w:sz w:val="26"/>
          <w:szCs w:val="26"/>
        </w:rPr>
        <w:t xml:space="preserve"> (1 điểm)</w:t>
      </w:r>
    </w:p>
    <w:p w:rsidR="009240C5" w:rsidRPr="006E66E9" w:rsidRDefault="000E6623" w:rsidP="004478E8">
      <w:pPr>
        <w:spacing w:after="0"/>
        <w:rPr>
          <w:rFonts w:ascii="Times New Roman" w:hAnsi="Times New Roman" w:cs="Times New Roman"/>
          <w:sz w:val="26"/>
          <w:szCs w:val="26"/>
        </w:rPr>
      </w:pPr>
      <w:r w:rsidRPr="006E66E9">
        <w:rPr>
          <w:rFonts w:ascii="Times New Roman" w:hAnsi="Times New Roman" w:cs="Times New Roman"/>
          <w:sz w:val="26"/>
          <w:szCs w:val="26"/>
        </w:rPr>
        <w:t>Có 2 ý kiến của học sinh như sau:</w:t>
      </w:r>
    </w:p>
    <w:p w:rsidR="009240C5" w:rsidRPr="006E66E9" w:rsidRDefault="000E6623" w:rsidP="004478E8">
      <w:pPr>
        <w:spacing w:after="0"/>
        <w:rPr>
          <w:rFonts w:ascii="Times New Roman" w:hAnsi="Times New Roman" w:cs="Times New Roman"/>
          <w:sz w:val="26"/>
          <w:szCs w:val="26"/>
        </w:rPr>
      </w:pPr>
      <w:r w:rsidRPr="006E66E9">
        <w:rPr>
          <w:rFonts w:ascii="Times New Roman" w:hAnsi="Times New Roman" w:cs="Times New Roman"/>
          <w:sz w:val="26"/>
          <w:szCs w:val="26"/>
        </w:rPr>
        <w:t xml:space="preserve">Học sinh (1): Sau một thời gian bón phân đạm ammonium </w:t>
      </w:r>
      <w:r w:rsidRPr="006E66E9">
        <w:rPr>
          <w:rFonts w:ascii="Times New Roman" w:hAnsi="Times New Roman" w:cs="Times New Roman"/>
          <w:position w:val="-14"/>
          <w:sz w:val="26"/>
          <w:szCs w:val="26"/>
        </w:rPr>
        <w:object w:dxaOrig="2200" w:dyaOrig="400">
          <v:shape id="_x0000_i1025" type="#_x0000_t75" style="width:110.25pt;height:20.25pt" o:ole="">
            <v:imagedata r:id="rId226" o:title=""/>
          </v:shape>
          <o:OLEObject Type="Embed" ProgID="Equation.DSMT4" ShapeID="_x0000_i1025" DrawAspect="Content" ObjectID="_1762636607" r:id="rId227"/>
        </w:object>
      </w:r>
      <w:r w:rsidRPr="006E66E9">
        <w:rPr>
          <w:rFonts w:ascii="Times New Roman" w:hAnsi="Times New Roman" w:cs="Times New Roman"/>
          <w:sz w:val="26"/>
          <w:szCs w:val="26"/>
        </w:rPr>
        <w:t xml:space="preserve"> thì độ chua của đất tăng</w:t>
      </w:r>
    </w:p>
    <w:p w:rsidR="009240C5" w:rsidRPr="006E66E9" w:rsidRDefault="000E6623" w:rsidP="004478E8">
      <w:pPr>
        <w:spacing w:after="0"/>
        <w:rPr>
          <w:rFonts w:ascii="Times New Roman" w:hAnsi="Times New Roman" w:cs="Times New Roman"/>
          <w:sz w:val="26"/>
          <w:szCs w:val="26"/>
        </w:rPr>
      </w:pPr>
      <w:r w:rsidRPr="006E66E9">
        <w:rPr>
          <w:rFonts w:ascii="Times New Roman" w:hAnsi="Times New Roman" w:cs="Times New Roman"/>
          <w:sz w:val="26"/>
          <w:szCs w:val="26"/>
        </w:rPr>
        <w:t xml:space="preserve">lên vì ion </w:t>
      </w:r>
      <w:r w:rsidRPr="006E66E9">
        <w:rPr>
          <w:rFonts w:ascii="Times New Roman" w:hAnsi="Times New Roman" w:cs="Times New Roman"/>
          <w:position w:val="-12"/>
          <w:sz w:val="26"/>
          <w:szCs w:val="26"/>
        </w:rPr>
        <w:object w:dxaOrig="520" w:dyaOrig="380">
          <v:shape id="_x0000_i1026" type="#_x0000_t75" style="width:26.25pt;height:18.75pt" o:ole="">
            <v:imagedata r:id="rId228" o:title=""/>
          </v:shape>
          <o:OLEObject Type="Embed" ProgID="Equation.DSMT4" ShapeID="_x0000_i1026" DrawAspect="Content" ObjectID="_1762636608" r:id="rId229"/>
        </w:object>
      </w:r>
      <w:r w:rsidRPr="006E66E9">
        <w:rPr>
          <w:rFonts w:ascii="Times New Roman" w:hAnsi="Times New Roman" w:cs="Times New Roman"/>
          <w:sz w:val="26"/>
          <w:szCs w:val="26"/>
        </w:rPr>
        <w:t>thủy phân tạo môi trường acid làm cho đất chua”.</w:t>
      </w:r>
    </w:p>
    <w:p w:rsidR="009240C5" w:rsidRPr="006E66E9" w:rsidRDefault="000E6623" w:rsidP="004478E8">
      <w:pPr>
        <w:spacing w:after="0"/>
        <w:rPr>
          <w:rFonts w:ascii="Times New Roman" w:hAnsi="Times New Roman" w:cs="Times New Roman"/>
          <w:sz w:val="26"/>
          <w:szCs w:val="26"/>
        </w:rPr>
      </w:pPr>
      <w:r w:rsidRPr="006E66E9">
        <w:rPr>
          <w:rFonts w:ascii="Times New Roman" w:hAnsi="Times New Roman" w:cs="Times New Roman"/>
          <w:sz w:val="26"/>
          <w:szCs w:val="26"/>
        </w:rPr>
        <w:t xml:space="preserve">Học sinh (2): Bón phân đạm ammonium thì độ chua của đất giảm vì </w:t>
      </w:r>
      <w:r w:rsidRPr="006E66E9">
        <w:rPr>
          <w:rFonts w:ascii="Times New Roman" w:hAnsi="Times New Roman" w:cs="Times New Roman"/>
          <w:position w:val="-12"/>
          <w:sz w:val="26"/>
          <w:szCs w:val="26"/>
        </w:rPr>
        <w:object w:dxaOrig="520" w:dyaOrig="380">
          <v:shape id="_x0000_i1027" type="#_x0000_t75" style="width:26.25pt;height:18.75pt" o:ole="">
            <v:imagedata r:id="rId230" o:title=""/>
          </v:shape>
          <o:OLEObject Type="Embed" ProgID="Equation.DSMT4" ShapeID="_x0000_i1027" DrawAspect="Content" ObjectID="_1762636609" r:id="rId231"/>
        </w:object>
      </w:r>
      <w:r w:rsidRPr="006E66E9">
        <w:rPr>
          <w:rFonts w:ascii="Times New Roman" w:hAnsi="Times New Roman" w:cs="Times New Roman"/>
          <w:sz w:val="26"/>
          <w:szCs w:val="26"/>
        </w:rPr>
        <w:t>thủy phân tạo môi trường base". Theo em, ý kiến của bạn nào đúng? Tại sao?</w:t>
      </w:r>
    </w:p>
    <w:p w:rsidR="009240C5" w:rsidRPr="006E66E9" w:rsidRDefault="000E6623" w:rsidP="004478E8">
      <w:pPr>
        <w:spacing w:after="0"/>
        <w:rPr>
          <w:rFonts w:ascii="Times New Roman" w:hAnsi="Times New Roman" w:cs="Times New Roman"/>
          <w:sz w:val="26"/>
          <w:szCs w:val="26"/>
        </w:rPr>
      </w:pPr>
      <w:r w:rsidRPr="000614F2">
        <w:rPr>
          <w:rFonts w:ascii="Times New Roman" w:hAnsi="Times New Roman" w:cs="Times New Roman"/>
          <w:b/>
          <w:color w:val="FF0000"/>
          <w:sz w:val="26"/>
          <w:szCs w:val="26"/>
        </w:rPr>
        <w:t>Câu 2.</w:t>
      </w:r>
      <w:r w:rsidRPr="006E66E9">
        <w:rPr>
          <w:rFonts w:ascii="Times New Roman" w:hAnsi="Times New Roman" w:cs="Times New Roman"/>
          <w:sz w:val="26"/>
          <w:szCs w:val="26"/>
        </w:rPr>
        <w:t xml:space="preserve"> (1 điểm)</w:t>
      </w:r>
    </w:p>
    <w:p w:rsidR="009240C5" w:rsidRPr="006E66E9" w:rsidRDefault="000E6623" w:rsidP="004478E8">
      <w:pPr>
        <w:spacing w:after="0"/>
        <w:rPr>
          <w:rFonts w:ascii="Times New Roman" w:hAnsi="Times New Roman" w:cs="Times New Roman"/>
          <w:sz w:val="26"/>
          <w:szCs w:val="26"/>
        </w:rPr>
      </w:pPr>
      <w:r w:rsidRPr="006E66E9">
        <w:rPr>
          <w:rFonts w:ascii="Times New Roman" w:hAnsi="Times New Roman" w:cs="Times New Roman"/>
          <w:sz w:val="26"/>
          <w:szCs w:val="26"/>
        </w:rPr>
        <w:t xml:space="preserve">Hỗn hợp </w:t>
      </w:r>
      <w:r w:rsidRPr="006E66E9">
        <w:rPr>
          <w:rFonts w:ascii="Times New Roman" w:hAnsi="Times New Roman" w:cs="Times New Roman"/>
          <w:position w:val="-4"/>
          <w:sz w:val="26"/>
          <w:szCs w:val="26"/>
        </w:rPr>
        <w:object w:dxaOrig="260" w:dyaOrig="260">
          <v:shape id="_x0000_i1028" type="#_x0000_t75" style="width:12.75pt;height:12.75pt" o:ole="">
            <v:imagedata r:id="rId232" o:title=""/>
          </v:shape>
          <o:OLEObject Type="Embed" ProgID="Equation.DSMT4" ShapeID="_x0000_i1028" DrawAspect="Content" ObjectID="_1762636610" r:id="rId233"/>
        </w:object>
      </w:r>
      <w:r w:rsidRPr="006E66E9">
        <w:rPr>
          <w:rFonts w:ascii="Times New Roman" w:hAnsi="Times New Roman" w:cs="Times New Roman"/>
          <w:sz w:val="26"/>
          <w:szCs w:val="26"/>
        </w:rPr>
        <w:t xml:space="preserve"> gồm </w:t>
      </w:r>
      <w:r w:rsidRPr="006E66E9">
        <w:rPr>
          <w:rFonts w:ascii="Times New Roman" w:hAnsi="Times New Roman" w:cs="Times New Roman"/>
          <w:position w:val="-12"/>
          <w:sz w:val="26"/>
          <w:szCs w:val="26"/>
        </w:rPr>
        <w:object w:dxaOrig="460" w:dyaOrig="360">
          <v:shape id="_x0000_i1029" type="#_x0000_t75" style="width:23.25pt;height:18pt" o:ole="">
            <v:imagedata r:id="rId234" o:title=""/>
          </v:shape>
          <o:OLEObject Type="Embed" ProgID="Equation.DSMT4" ShapeID="_x0000_i1029" DrawAspect="Content" ObjectID="_1762636611" r:id="rId235"/>
        </w:object>
      </w:r>
      <w:r w:rsidRPr="006E66E9">
        <w:rPr>
          <w:rFonts w:ascii="Times New Roman" w:hAnsi="Times New Roman" w:cs="Times New Roman"/>
          <w:sz w:val="26"/>
          <w:szCs w:val="26"/>
        </w:rPr>
        <w:t xml:space="preserve"> và </w:t>
      </w:r>
      <w:r w:rsidRPr="006E66E9">
        <w:rPr>
          <w:rFonts w:ascii="Times New Roman" w:hAnsi="Times New Roman" w:cs="Times New Roman"/>
          <w:position w:val="-12"/>
          <w:sz w:val="26"/>
          <w:szCs w:val="26"/>
        </w:rPr>
        <w:object w:dxaOrig="320" w:dyaOrig="360">
          <v:shape id="_x0000_i1030" type="#_x0000_t75" style="width:15.75pt;height:18pt" o:ole="">
            <v:imagedata r:id="rId236" o:title=""/>
          </v:shape>
          <o:OLEObject Type="Embed" ProgID="Equation.DSMT4" ShapeID="_x0000_i1030" DrawAspect="Content" ObjectID="_1762636612" r:id="rId237"/>
        </w:object>
      </w:r>
      <w:r w:rsidRPr="006E66E9">
        <w:rPr>
          <w:rFonts w:ascii="Times New Roman" w:hAnsi="Times New Roman" w:cs="Times New Roman"/>
          <w:sz w:val="26"/>
          <w:szCs w:val="26"/>
        </w:rPr>
        <w:t xml:space="preserve"> có tỉ khối so với </w:t>
      </w:r>
      <w:r w:rsidRPr="006E66E9">
        <w:rPr>
          <w:rFonts w:ascii="Times New Roman" w:hAnsi="Times New Roman" w:cs="Times New Roman"/>
          <w:position w:val="-12"/>
          <w:sz w:val="26"/>
          <w:szCs w:val="26"/>
        </w:rPr>
        <w:object w:dxaOrig="340" w:dyaOrig="360">
          <v:shape id="_x0000_i1031" type="#_x0000_t75" style="width:17.25pt;height:18pt" o:ole="">
            <v:imagedata r:id="rId238" o:title=""/>
          </v:shape>
          <o:OLEObject Type="Embed" ProgID="Equation.DSMT4" ShapeID="_x0000_i1031" DrawAspect="Content" ObjectID="_1762636613" r:id="rId239"/>
        </w:object>
      </w:r>
      <w:r w:rsidRPr="006E66E9">
        <w:rPr>
          <w:rFonts w:ascii="Times New Roman" w:hAnsi="Times New Roman" w:cs="Times New Roman"/>
          <w:sz w:val="26"/>
          <w:szCs w:val="26"/>
        </w:rPr>
        <w:t xml:space="preserve"> bằng 28. Lấy 4,958 lít hỗn hợp </w:t>
      </w:r>
      <w:r w:rsidRPr="006E66E9">
        <w:rPr>
          <w:rFonts w:ascii="Times New Roman" w:hAnsi="Times New Roman" w:cs="Times New Roman"/>
          <w:position w:val="-4"/>
          <w:sz w:val="26"/>
          <w:szCs w:val="26"/>
        </w:rPr>
        <w:object w:dxaOrig="260" w:dyaOrig="260">
          <v:shape id="_x0000_i1032" type="#_x0000_t75" style="width:12.75pt;height:12.75pt" o:ole="">
            <v:imagedata r:id="rId240" o:title=""/>
          </v:shape>
          <o:OLEObject Type="Embed" ProgID="Equation.DSMT4" ShapeID="_x0000_i1032" DrawAspect="Content" ObjectID="_1762636614" r:id="rId241"/>
        </w:object>
      </w:r>
      <w:r w:rsidRPr="006E66E9">
        <w:rPr>
          <w:rFonts w:ascii="Times New Roman" w:hAnsi="Times New Roman" w:cs="Times New Roman"/>
          <w:sz w:val="26"/>
          <w:szCs w:val="26"/>
        </w:rPr>
        <w:t xml:space="preserve"> (đkc) cho đi qua bình đựng </w:t>
      </w:r>
      <w:r w:rsidRPr="006E66E9">
        <w:rPr>
          <w:rFonts w:ascii="Times New Roman" w:hAnsi="Times New Roman" w:cs="Times New Roman"/>
          <w:position w:val="-12"/>
          <w:sz w:val="26"/>
          <w:szCs w:val="26"/>
        </w:rPr>
        <w:object w:dxaOrig="560" w:dyaOrig="360">
          <v:shape id="_x0000_i1033" type="#_x0000_t75" style="width:27.75pt;height:18pt" o:ole="">
            <v:imagedata r:id="rId242" o:title=""/>
          </v:shape>
          <o:OLEObject Type="Embed" ProgID="Equation.DSMT4" ShapeID="_x0000_i1033" DrawAspect="Content" ObjectID="_1762636615" r:id="rId243"/>
        </w:object>
      </w:r>
      <w:r w:rsidRPr="006E66E9">
        <w:rPr>
          <w:rFonts w:ascii="Times New Roman" w:hAnsi="Times New Roman" w:cs="Times New Roman"/>
          <w:sz w:val="26"/>
          <w:szCs w:val="26"/>
        </w:rPr>
        <w:t xml:space="preserve"> nung nóng. Hỗn hợp thu được cho lội qua dung dịch </w:t>
      </w:r>
      <w:r w:rsidRPr="006E66E9">
        <w:rPr>
          <w:rFonts w:ascii="Times New Roman" w:hAnsi="Times New Roman" w:cs="Times New Roman"/>
          <w:position w:val="-12"/>
          <w:sz w:val="26"/>
          <w:szCs w:val="26"/>
        </w:rPr>
        <w:object w:dxaOrig="940" w:dyaOrig="360">
          <v:shape id="_x0000_i1034" type="#_x0000_t75" style="width:47.25pt;height:18pt" o:ole="">
            <v:imagedata r:id="rId244" o:title=""/>
          </v:shape>
          <o:OLEObject Type="Embed" ProgID="Equation.DSMT4" ShapeID="_x0000_i1034" DrawAspect="Content" ObjectID="_1762636616" r:id="rId245"/>
        </w:object>
      </w:r>
      <w:r w:rsidRPr="006E66E9">
        <w:rPr>
          <w:rFonts w:ascii="Times New Roman" w:hAnsi="Times New Roman" w:cs="Times New Roman"/>
          <w:sz w:val="26"/>
          <w:szCs w:val="26"/>
        </w:rPr>
        <w:t xml:space="preserve"> dư thấy có 33,51 gam kết tủa. Tính hiệu suất phản ứng oxi hóa </w:t>
      </w:r>
      <w:r w:rsidRPr="006E66E9">
        <w:rPr>
          <w:rFonts w:ascii="Times New Roman" w:hAnsi="Times New Roman" w:cs="Times New Roman"/>
          <w:position w:val="-12"/>
          <w:sz w:val="26"/>
          <w:szCs w:val="26"/>
        </w:rPr>
        <w:object w:dxaOrig="460" w:dyaOrig="360">
          <v:shape id="_x0000_i1035" type="#_x0000_t75" style="width:23.25pt;height:18pt" o:ole="">
            <v:imagedata r:id="rId246" o:title=""/>
          </v:shape>
          <o:OLEObject Type="Embed" ProgID="Equation.DSMT4" ShapeID="_x0000_i1035" DrawAspect="Content" ObjectID="_1762636617" r:id="rId247"/>
        </w:object>
      </w:r>
      <w:r w:rsidRPr="006E66E9">
        <w:rPr>
          <w:rFonts w:ascii="Times New Roman" w:hAnsi="Times New Roman" w:cs="Times New Roman"/>
          <w:sz w:val="26"/>
          <w:szCs w:val="26"/>
        </w:rPr>
        <w:t xml:space="preserve"> thành </w:t>
      </w:r>
      <w:r w:rsidRPr="006E66E9">
        <w:rPr>
          <w:rFonts w:ascii="Times New Roman" w:hAnsi="Times New Roman" w:cs="Times New Roman"/>
          <w:position w:val="-12"/>
          <w:sz w:val="26"/>
          <w:szCs w:val="26"/>
        </w:rPr>
        <w:object w:dxaOrig="440" w:dyaOrig="360">
          <v:shape id="_x0000_i1036" type="#_x0000_t75" style="width:21.75pt;height:18pt" o:ole="">
            <v:imagedata r:id="rId248" o:title=""/>
          </v:shape>
          <o:OLEObject Type="Embed" ProgID="Equation.DSMT4" ShapeID="_x0000_i1036" DrawAspect="Content" ObjectID="_1762636618" r:id="rId249"/>
        </w:object>
      </w:r>
      <w:r w:rsidRPr="006E66E9">
        <w:rPr>
          <w:rFonts w:ascii="Times New Roman" w:hAnsi="Times New Roman" w:cs="Times New Roman"/>
          <w:sz w:val="26"/>
          <w:szCs w:val="26"/>
        </w:rPr>
        <w:t>.</w:t>
      </w:r>
    </w:p>
    <w:p w:rsidR="009240C5" w:rsidRPr="006E66E9" w:rsidRDefault="008A68C1" w:rsidP="004478E8">
      <w:pPr>
        <w:spacing w:after="0"/>
        <w:rPr>
          <w:rFonts w:ascii="Times New Roman" w:hAnsi="Times New Roman" w:cs="Times New Roman"/>
          <w:sz w:val="26"/>
          <w:szCs w:val="26"/>
        </w:rPr>
      </w:pPr>
      <w:r w:rsidRPr="000614F2">
        <w:rPr>
          <w:rFonts w:ascii="Times New Roman" w:hAnsi="Times New Roman" w:cs="Times New Roman"/>
          <w:b/>
          <w:color w:val="FF0000"/>
          <w:sz w:val="26"/>
          <w:szCs w:val="26"/>
        </w:rPr>
        <w:t>Câu 3.</w:t>
      </w:r>
      <w:r w:rsidR="000E6623" w:rsidRPr="006E66E9">
        <w:rPr>
          <w:rFonts w:ascii="Times New Roman" w:hAnsi="Times New Roman" w:cs="Times New Roman"/>
          <w:sz w:val="26"/>
          <w:szCs w:val="26"/>
        </w:rPr>
        <w:t xml:space="preserve"> (1 điểm)</w:t>
      </w:r>
    </w:p>
    <w:p w:rsidR="009240C5" w:rsidRPr="006E66E9" w:rsidRDefault="000E6623" w:rsidP="004478E8">
      <w:pPr>
        <w:spacing w:after="0"/>
        <w:rPr>
          <w:rFonts w:ascii="Times New Roman" w:hAnsi="Times New Roman" w:cs="Times New Roman"/>
          <w:sz w:val="26"/>
          <w:szCs w:val="26"/>
        </w:rPr>
      </w:pPr>
      <w:r w:rsidRPr="006E66E9">
        <w:rPr>
          <w:rFonts w:ascii="Times New Roman" w:hAnsi="Times New Roman" w:cs="Times New Roman"/>
          <w:sz w:val="26"/>
          <w:szCs w:val="26"/>
        </w:rPr>
        <w:t xml:space="preserve">Khói thuốc lá làm tăng khả năng bị ung thư phổi, hoạt chất có độc trong thuốc lá là nicotine. Kết quả phân tích nguyên tố của nicotine cho thành phần phần trăm khối lượng như sau: </w:t>
      </w:r>
      <w:r w:rsidRPr="006E66E9">
        <w:rPr>
          <w:rFonts w:ascii="Times New Roman" w:hAnsi="Times New Roman" w:cs="Times New Roman"/>
          <w:position w:val="-10"/>
          <w:sz w:val="26"/>
          <w:szCs w:val="26"/>
        </w:rPr>
        <w:object w:dxaOrig="2960" w:dyaOrig="320">
          <v:shape id="_x0000_i1037" type="#_x0000_t75" style="width:147.75pt;height:15.75pt" o:ole="">
            <v:imagedata r:id="rId250" o:title=""/>
          </v:shape>
          <o:OLEObject Type="Embed" ProgID="Equation.DSMT4" ShapeID="_x0000_i1037" DrawAspect="Content" ObjectID="_1762636619" r:id="rId251"/>
        </w:object>
      </w:r>
      <w:r w:rsidRPr="006E66E9">
        <w:rPr>
          <w:rFonts w:ascii="Times New Roman" w:hAnsi="Times New Roman" w:cs="Times New Roman"/>
          <w:sz w:val="26"/>
          <w:szCs w:val="26"/>
        </w:rPr>
        <w:t xml:space="preserve">. Phân tử khối của nicotine được xác định thông qua phổ khối lượng, peak ion </w:t>
      </w:r>
      <w:r w:rsidRPr="006E66E9">
        <w:rPr>
          <w:rFonts w:ascii="Times New Roman" w:hAnsi="Times New Roman" w:cs="Times New Roman"/>
          <w:position w:val="-16"/>
          <w:sz w:val="26"/>
          <w:szCs w:val="26"/>
        </w:rPr>
        <w:object w:dxaOrig="620" w:dyaOrig="440">
          <v:shape id="_x0000_i1038" type="#_x0000_t75" style="width:30.75pt;height:21.75pt" o:ole="">
            <v:imagedata r:id="rId252" o:title=""/>
          </v:shape>
          <o:OLEObject Type="Embed" ProgID="Equation.DSMT4" ShapeID="_x0000_i1038" DrawAspect="Content" ObjectID="_1762636620" r:id="rId253"/>
        </w:object>
      </w:r>
      <w:r w:rsidRPr="006E66E9">
        <w:rPr>
          <w:rFonts w:ascii="Times New Roman" w:hAnsi="Times New Roman" w:cs="Times New Roman"/>
          <w:sz w:val="26"/>
          <w:szCs w:val="26"/>
        </w:rPr>
        <w:t xml:space="preserve">có giá trị </w:t>
      </w:r>
      <w:r w:rsidRPr="006E66E9">
        <w:rPr>
          <w:rFonts w:ascii="Times New Roman" w:hAnsi="Times New Roman" w:cs="Times New Roman"/>
          <w:position w:val="-6"/>
          <w:sz w:val="26"/>
          <w:szCs w:val="26"/>
        </w:rPr>
        <w:object w:dxaOrig="540" w:dyaOrig="279">
          <v:shape id="_x0000_i1039" type="#_x0000_t75" style="width:27pt;height:14.25pt" o:ole="">
            <v:imagedata r:id="rId254" o:title=""/>
          </v:shape>
          <o:OLEObject Type="Embed" ProgID="Equation.DSMT4" ShapeID="_x0000_i1039" DrawAspect="Content" ObjectID="_1762636621" r:id="rId255"/>
        </w:object>
      </w:r>
      <w:r w:rsidRPr="006E66E9">
        <w:rPr>
          <w:rFonts w:ascii="Times New Roman" w:hAnsi="Times New Roman" w:cs="Times New Roman"/>
          <w:sz w:val="26"/>
          <w:szCs w:val="26"/>
        </w:rPr>
        <w:t xml:space="preserve"> lớn nhất</w:t>
      </w:r>
      <w:r w:rsidR="00DD5746">
        <w:rPr>
          <w:rFonts w:ascii="Times New Roman" w:hAnsi="Times New Roman" w:cs="Times New Roman"/>
          <w:sz w:val="26"/>
          <w:szCs w:val="26"/>
        </w:rPr>
        <w:t xml:space="preserve"> </w:t>
      </w:r>
      <w:r w:rsidRPr="006E66E9">
        <w:rPr>
          <w:rFonts w:ascii="Times New Roman" w:hAnsi="Times New Roman" w:cs="Times New Roman"/>
          <w:sz w:val="26"/>
          <w:szCs w:val="26"/>
        </w:rPr>
        <w:t>bằng 162. Xác định công thức phân tử của nicotine.</w:t>
      </w:r>
    </w:p>
    <w:p w:rsidR="009240C5" w:rsidRPr="006E66E9" w:rsidRDefault="00DD5746" w:rsidP="004478E8">
      <w:pPr>
        <w:spacing w:after="0"/>
        <w:jc w:val="center"/>
        <w:rPr>
          <w:rFonts w:ascii="Times New Roman" w:hAnsi="Times New Roman" w:cs="Times New Roman"/>
          <w:sz w:val="26"/>
          <w:szCs w:val="26"/>
        </w:rPr>
      </w:pPr>
      <w:r>
        <w:rPr>
          <w:rFonts w:ascii="Times New Roman" w:hAnsi="Times New Roman" w:cs="Times New Roman"/>
          <w:noProof/>
          <w:sz w:val="26"/>
          <w:szCs w:val="26"/>
        </w:rPr>
        <w:drawing>
          <wp:inline distT="0" distB="0" distL="0" distR="0" wp14:anchorId="48717AC6" wp14:editId="447FD885">
            <wp:extent cx="3248025" cy="1935467"/>
            <wp:effectExtent l="0" t="0" r="0" b="825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84"/>
                    <pic:cNvPicPr>
                      <a:picLocks noChangeAspect="1" noChangeArrowheads="1"/>
                    </pic:cNvPicPr>
                  </pic:nvPicPr>
                  <pic:blipFill>
                    <a:blip r:embed="rId256">
                      <a:extLst>
                        <a:ext uri="{28A0092B-C50C-407E-A947-70E740481C1C}">
                          <a14:useLocalDpi xmlns:a14="http://schemas.microsoft.com/office/drawing/2010/main" val="0"/>
                        </a:ext>
                      </a:extLst>
                    </a:blip>
                    <a:srcRect/>
                    <a:stretch>
                      <a:fillRect/>
                    </a:stretch>
                  </pic:blipFill>
                  <pic:spPr bwMode="auto">
                    <a:xfrm>
                      <a:off x="0" y="0"/>
                      <a:ext cx="3248025" cy="1935467"/>
                    </a:xfrm>
                    <a:prstGeom prst="rect">
                      <a:avLst/>
                    </a:prstGeom>
                    <a:noFill/>
                    <a:ln>
                      <a:noFill/>
                    </a:ln>
                  </pic:spPr>
                </pic:pic>
              </a:graphicData>
            </a:graphic>
          </wp:inline>
        </w:drawing>
      </w:r>
    </w:p>
    <w:p w:rsidR="009240C5" w:rsidRPr="00C24AF1" w:rsidRDefault="00C24AF1" w:rsidP="00C24AF1">
      <w:pPr>
        <w:spacing w:after="0" w:line="420" w:lineRule="exact"/>
        <w:jc w:val="center"/>
        <w:rPr>
          <w:rFonts w:ascii="Times New Roman" w:hAnsi="Times New Roman" w:cs="Times New Roman"/>
          <w:b/>
          <w:color w:val="FF0000"/>
          <w:sz w:val="26"/>
          <w:szCs w:val="26"/>
        </w:rPr>
      </w:pPr>
      <w:r w:rsidRPr="00C24AF1">
        <w:rPr>
          <w:rFonts w:ascii="Times New Roman" w:hAnsi="Times New Roman" w:cs="Times New Roman"/>
          <w:b/>
          <w:color w:val="FF0000"/>
          <w:sz w:val="26"/>
          <w:szCs w:val="26"/>
        </w:rPr>
        <w:t>ĐÁP ÁN</w:t>
      </w:r>
    </w:p>
    <w:tbl>
      <w:tblPr>
        <w:tblW w:w="0" w:type="auto"/>
        <w:jc w:val="center"/>
        <w:tblCellSpacing w:w="0" w:type="dxa"/>
        <w:tblCellMar>
          <w:top w:w="80" w:type="dxa"/>
          <w:left w:w="160" w:type="dxa"/>
          <w:bottom w:w="80" w:type="dxa"/>
          <w:right w:w="160" w:type="dxa"/>
        </w:tblCellMar>
        <w:tblLook w:val="0000" w:firstRow="0" w:lastRow="0" w:firstColumn="0" w:lastColumn="0" w:noHBand="0" w:noVBand="0"/>
      </w:tblPr>
      <w:tblGrid>
        <w:gridCol w:w="620"/>
        <w:gridCol w:w="600"/>
        <w:gridCol w:w="600"/>
        <w:gridCol w:w="600"/>
        <w:gridCol w:w="600"/>
        <w:gridCol w:w="600"/>
        <w:gridCol w:w="600"/>
        <w:gridCol w:w="600"/>
        <w:gridCol w:w="600"/>
        <w:gridCol w:w="600"/>
        <w:gridCol w:w="600"/>
        <w:gridCol w:w="600"/>
        <w:gridCol w:w="600"/>
        <w:gridCol w:w="600"/>
      </w:tblGrid>
      <w:tr w:rsidR="00C24AF1" w:rsidRPr="00C24AF1" w:rsidTr="00785004">
        <w:trPr>
          <w:cantSplit/>
          <w:tblCellSpacing w:w="0" w:type="dxa"/>
          <w:jc w:val="center"/>
        </w:trPr>
        <w:tc>
          <w:tcPr>
            <w:tcW w:w="0" w:type="auto"/>
            <w:tcBorders>
              <w:top w:val="single" w:sz="8" w:space="0" w:color="000000"/>
              <w:left w:val="single" w:sz="8" w:space="0" w:color="000000"/>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lastRenderedPageBreak/>
              <w:t>1</w:t>
            </w:r>
          </w:p>
        </w:tc>
        <w:tc>
          <w:tcPr>
            <w:tcW w:w="0" w:type="auto"/>
            <w:tcBorders>
              <w:top w:val="single" w:sz="8" w:space="0" w:color="000000"/>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2</w:t>
            </w:r>
          </w:p>
        </w:tc>
        <w:tc>
          <w:tcPr>
            <w:tcW w:w="0" w:type="auto"/>
            <w:tcBorders>
              <w:top w:val="single" w:sz="8" w:space="0" w:color="000000"/>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3</w:t>
            </w:r>
          </w:p>
        </w:tc>
        <w:tc>
          <w:tcPr>
            <w:tcW w:w="0" w:type="auto"/>
            <w:tcBorders>
              <w:top w:val="single" w:sz="8" w:space="0" w:color="000000"/>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4</w:t>
            </w:r>
          </w:p>
        </w:tc>
        <w:tc>
          <w:tcPr>
            <w:tcW w:w="0" w:type="auto"/>
            <w:tcBorders>
              <w:top w:val="single" w:sz="8" w:space="0" w:color="000000"/>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5</w:t>
            </w:r>
          </w:p>
        </w:tc>
        <w:tc>
          <w:tcPr>
            <w:tcW w:w="0" w:type="auto"/>
            <w:tcBorders>
              <w:top w:val="single" w:sz="8" w:space="0" w:color="000000"/>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6</w:t>
            </w:r>
          </w:p>
        </w:tc>
        <w:tc>
          <w:tcPr>
            <w:tcW w:w="0" w:type="auto"/>
            <w:tcBorders>
              <w:top w:val="single" w:sz="8" w:space="0" w:color="000000"/>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7</w:t>
            </w:r>
          </w:p>
        </w:tc>
        <w:tc>
          <w:tcPr>
            <w:tcW w:w="0" w:type="auto"/>
            <w:tcBorders>
              <w:top w:val="single" w:sz="8" w:space="0" w:color="000000"/>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8</w:t>
            </w:r>
          </w:p>
        </w:tc>
        <w:tc>
          <w:tcPr>
            <w:tcW w:w="0" w:type="auto"/>
            <w:tcBorders>
              <w:top w:val="single" w:sz="8" w:space="0" w:color="000000"/>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9</w:t>
            </w:r>
          </w:p>
        </w:tc>
        <w:tc>
          <w:tcPr>
            <w:tcW w:w="0" w:type="auto"/>
            <w:tcBorders>
              <w:top w:val="single" w:sz="8" w:space="0" w:color="000000"/>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10</w:t>
            </w:r>
          </w:p>
        </w:tc>
        <w:tc>
          <w:tcPr>
            <w:tcW w:w="0" w:type="auto"/>
            <w:tcBorders>
              <w:top w:val="single" w:sz="8" w:space="0" w:color="000000"/>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11</w:t>
            </w:r>
          </w:p>
        </w:tc>
        <w:tc>
          <w:tcPr>
            <w:tcW w:w="0" w:type="auto"/>
            <w:tcBorders>
              <w:top w:val="single" w:sz="8" w:space="0" w:color="000000"/>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12</w:t>
            </w:r>
          </w:p>
        </w:tc>
        <w:tc>
          <w:tcPr>
            <w:tcW w:w="0" w:type="auto"/>
            <w:tcBorders>
              <w:top w:val="single" w:sz="8" w:space="0" w:color="000000"/>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13</w:t>
            </w:r>
          </w:p>
        </w:tc>
        <w:tc>
          <w:tcPr>
            <w:tcW w:w="0" w:type="auto"/>
            <w:tcBorders>
              <w:top w:val="single" w:sz="8" w:space="0" w:color="000000"/>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14</w:t>
            </w:r>
          </w:p>
        </w:tc>
      </w:tr>
      <w:tr w:rsidR="00C24AF1" w:rsidRPr="00C24AF1" w:rsidTr="00785004">
        <w:trPr>
          <w:cantSplit/>
          <w:tblCellSpacing w:w="0" w:type="dxa"/>
          <w:jc w:val="center"/>
        </w:trPr>
        <w:tc>
          <w:tcPr>
            <w:tcW w:w="0" w:type="auto"/>
            <w:tcBorders>
              <w:left w:val="single" w:sz="8" w:space="0" w:color="000000"/>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B</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B</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A</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D</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D</w:t>
            </w:r>
            <w:bookmarkStart w:id="0" w:name="_GoBack"/>
            <w:bookmarkEnd w:id="0"/>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B</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D</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D</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C</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A</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A</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C</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C</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B</w:t>
            </w:r>
          </w:p>
        </w:tc>
      </w:tr>
      <w:tr w:rsidR="00C24AF1" w:rsidRPr="00C24AF1" w:rsidTr="00785004">
        <w:trPr>
          <w:cantSplit/>
          <w:tblCellSpacing w:w="0" w:type="dxa"/>
          <w:jc w:val="center"/>
        </w:trPr>
        <w:tc>
          <w:tcPr>
            <w:tcW w:w="0" w:type="auto"/>
            <w:tcBorders>
              <w:left w:val="single" w:sz="8" w:space="0" w:color="000000"/>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15</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16</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17</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18</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19</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20</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21</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22</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23</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24</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25</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26</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27</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Fonts w:ascii="Times New Roman" w:hAnsi="Times New Roman" w:cs="Times New Roman"/>
                <w:b/>
                <w:color w:val="0070C0"/>
                <w:sz w:val="26"/>
                <w:szCs w:val="26"/>
              </w:rPr>
              <w:t>28</w:t>
            </w:r>
          </w:p>
        </w:tc>
      </w:tr>
      <w:tr w:rsidR="00C24AF1" w:rsidRPr="00C24AF1" w:rsidTr="00785004">
        <w:trPr>
          <w:cantSplit/>
          <w:tblCellSpacing w:w="0" w:type="dxa"/>
          <w:jc w:val="center"/>
        </w:trPr>
        <w:tc>
          <w:tcPr>
            <w:tcW w:w="0" w:type="auto"/>
            <w:tcBorders>
              <w:left w:val="single" w:sz="8" w:space="0" w:color="000000"/>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D</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D</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A</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A</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A</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C</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C</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A</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C</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B</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C</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B</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D</w:t>
            </w:r>
          </w:p>
        </w:tc>
        <w:tc>
          <w:tcPr>
            <w:tcW w:w="0" w:type="auto"/>
            <w:tcBorders>
              <w:bottom w:val="single" w:sz="8" w:space="0" w:color="000000"/>
              <w:right w:val="single" w:sz="8" w:space="0" w:color="000000"/>
            </w:tcBorders>
            <w:vAlign w:val="center"/>
          </w:tcPr>
          <w:p w:rsidR="00C9211D" w:rsidRPr="00C24AF1" w:rsidRDefault="00C9211D" w:rsidP="004478E8">
            <w:pPr>
              <w:spacing w:after="0"/>
              <w:rPr>
                <w:rFonts w:ascii="Times New Roman" w:hAnsi="Times New Roman" w:cs="Times New Roman"/>
                <w:b/>
                <w:color w:val="0070C0"/>
                <w:sz w:val="26"/>
                <w:szCs w:val="26"/>
              </w:rPr>
            </w:pPr>
            <w:r w:rsidRPr="00C24AF1">
              <w:rPr>
                <w:rStyle w:val="MTConvertedEquation"/>
                <w:b/>
                <w:color w:val="0070C0"/>
              </w:rPr>
              <w:t>B</w:t>
            </w:r>
          </w:p>
        </w:tc>
      </w:tr>
    </w:tbl>
    <w:p w:rsidR="009240C5" w:rsidRPr="006E66E9" w:rsidRDefault="009240C5" w:rsidP="00C24AF1">
      <w:pPr>
        <w:spacing w:after="0" w:line="420" w:lineRule="exact"/>
        <w:rPr>
          <w:rFonts w:ascii="Times New Roman" w:hAnsi="Times New Roman" w:cs="Times New Roman"/>
          <w:sz w:val="26"/>
          <w:szCs w:val="26"/>
        </w:rPr>
      </w:pPr>
    </w:p>
    <w:sectPr w:rsidR="009240C5" w:rsidRPr="006E66E9" w:rsidSect="00B93262">
      <w:headerReference w:type="default" r:id="rId257"/>
      <w:footerReference w:type="default" r:id="rId258"/>
      <w:pgSz w:w="12240" w:h="15840"/>
      <w:pgMar w:top="709" w:right="1041" w:bottom="851" w:left="1276" w:header="426" w:footer="402"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6112" w:rsidRDefault="004C6112" w:rsidP="00ED1BE1">
      <w:pPr>
        <w:spacing w:after="0" w:line="240" w:lineRule="auto"/>
      </w:pPr>
      <w:r>
        <w:separator/>
      </w:r>
    </w:p>
  </w:endnote>
  <w:endnote w:type="continuationSeparator" w:id="0">
    <w:p w:rsidR="004C6112" w:rsidRDefault="004C6112" w:rsidP="00ED1B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6112" w:rsidRDefault="004C6112" w:rsidP="00ED1BE1">
      <w:pPr>
        <w:spacing w:after="0" w:line="240" w:lineRule="auto"/>
      </w:pPr>
      <w:r>
        <w:separator/>
      </w:r>
    </w:p>
  </w:footnote>
  <w:footnote w:type="continuationSeparator" w:id="0">
    <w:p w:rsidR="004C6112" w:rsidRDefault="004C6112" w:rsidP="00ED1BE1">
      <w:pPr>
        <w:spacing w:after="0"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40C5"/>
    <w:rsid w:val="00024B3E"/>
    <w:rsid w:val="000614F2"/>
    <w:rsid w:val="000E6623"/>
    <w:rsid w:val="003A25FE"/>
    <w:rsid w:val="004478E8"/>
    <w:rsid w:val="004C6112"/>
    <w:rsid w:val="006E66E9"/>
    <w:rsid w:val="0072525C"/>
    <w:rsid w:val="00785004"/>
    <w:rsid w:val="007B0619"/>
    <w:rsid w:val="008811EB"/>
    <w:rsid w:val="008A68C1"/>
    <w:rsid w:val="008F3BAD"/>
    <w:rsid w:val="009240C5"/>
    <w:rsid w:val="00A374EA"/>
    <w:rsid w:val="00A96541"/>
    <w:rsid w:val="00AF3BB8"/>
    <w:rsid w:val="00B93262"/>
    <w:rsid w:val="00C24AF1"/>
    <w:rsid w:val="00C9211D"/>
    <w:rsid w:val="00DD5746"/>
    <w:rsid w:val="00ED1BE1"/>
    <w:rsid w:val="00F370BC"/>
    <w:rsid w:val="00F479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eorgia" w:eastAsiaTheme="minorHAnsi" w:hAnsiTheme="minorHAnsi" w:cstheme="minorBidi"/>
        <w:sz w:val="22"/>
        <w:szCs w:val="22"/>
        <w:lang w:val="en-US" w:eastAsia="en-US" w:bidi="ar-SA"/>
      </w:rPr>
    </w:rPrDefault>
    <w:pPrDefault>
      <w:pPr>
        <w:spacing w:after="120" w:line="24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erbatimChar">
    <w:name w:val="Verbatim Char"/>
    <w:rPr>
      <w:rFonts w:ascii="Consolas" w:hAnsi="Consolas"/>
      <w:sz w:val="22"/>
    </w:rPr>
  </w:style>
  <w:style w:type="paragraph" w:styleId="BalloonText">
    <w:name w:val="Balloon Text"/>
    <w:basedOn w:val="Normal"/>
    <w:link w:val="BalloonTextChar"/>
    <w:uiPriority w:val="99"/>
    <w:semiHidden/>
    <w:unhideWhenUsed/>
    <w:rsid w:val="000E662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E6623"/>
    <w:rPr>
      <w:rFonts w:ascii="Tahoma" w:hAnsi="Tahoma" w:cs="Tahoma"/>
      <w:sz w:val="16"/>
      <w:szCs w:val="16"/>
    </w:rPr>
  </w:style>
  <w:style w:type="character" w:customStyle="1" w:styleId="MTConvertedEquation">
    <w:name w:val="MTConvertedEquation"/>
    <w:basedOn w:val="DefaultParagraphFont"/>
    <w:rsid w:val="000E6623"/>
  </w:style>
  <w:style w:type="table" w:styleId="TableGrid">
    <w:name w:val="Table Grid"/>
    <w:basedOn w:val="TableNormal"/>
    <w:uiPriority w:val="59"/>
    <w:rsid w:val="007B0619"/>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ED1BE1"/>
    <w:pPr>
      <w:tabs>
        <w:tab w:val="center" w:pos="4680"/>
        <w:tab w:val="right" w:pos="9360"/>
      </w:tabs>
      <w:spacing w:after="0" w:line="240" w:lineRule="auto"/>
    </w:pPr>
  </w:style>
  <w:style w:type="character" w:customStyle="1" w:styleId="HeaderChar">
    <w:name w:val="Header Char"/>
    <w:basedOn w:val="DefaultParagraphFont"/>
    <w:link w:val="Header"/>
    <w:uiPriority w:val="99"/>
    <w:rsid w:val="00ED1BE1"/>
  </w:style>
  <w:style w:type="paragraph" w:styleId="Footer">
    <w:name w:val="footer"/>
    <w:basedOn w:val="Normal"/>
    <w:link w:val="FooterChar"/>
    <w:uiPriority w:val="99"/>
    <w:unhideWhenUsed/>
    <w:rsid w:val="00ED1BE1"/>
    <w:pPr>
      <w:tabs>
        <w:tab w:val="center" w:pos="4680"/>
        <w:tab w:val="right" w:pos="9360"/>
      </w:tabs>
      <w:spacing w:after="0" w:line="240" w:lineRule="auto"/>
    </w:pPr>
  </w:style>
  <w:style w:type="character" w:customStyle="1" w:styleId="FooterChar">
    <w:name w:val="Footer Char"/>
    <w:basedOn w:val="DefaultParagraphFont"/>
    <w:link w:val="Footer"/>
    <w:uiPriority w:val="99"/>
    <w:rsid w:val="00ED1BE1"/>
  </w:style>
  <w:style w:type="character" w:customStyle="1" w:styleId="YoungMixChar">
    <w:name w:val="YoungMix_Char"/>
    <w:rsid w:val="004478E8"/>
    <w:rPr>
      <w:rFonts w:ascii="Times New Roman" w:hAnsi="Times New Roman"/>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eorgia" w:eastAsiaTheme="minorHAnsi" w:hAnsiTheme="minorHAnsi" w:cstheme="minorBidi"/>
        <w:sz w:val="22"/>
        <w:szCs w:val="22"/>
        <w:lang w:val="en-US" w:eastAsia="en-US" w:bidi="ar-SA"/>
      </w:rPr>
    </w:rPrDefault>
    <w:pPrDefault>
      <w:pPr>
        <w:spacing w:after="120" w:line="24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erbatimChar">
    <w:name w:val="Verbatim Char"/>
    <w:rPr>
      <w:rFonts w:ascii="Consolas" w:hAnsi="Consolas"/>
      <w:sz w:val="22"/>
    </w:rPr>
  </w:style>
  <w:style w:type="paragraph" w:styleId="BalloonText">
    <w:name w:val="Balloon Text"/>
    <w:basedOn w:val="Normal"/>
    <w:link w:val="BalloonTextChar"/>
    <w:uiPriority w:val="99"/>
    <w:semiHidden/>
    <w:unhideWhenUsed/>
    <w:rsid w:val="000E662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E6623"/>
    <w:rPr>
      <w:rFonts w:ascii="Tahoma" w:hAnsi="Tahoma" w:cs="Tahoma"/>
      <w:sz w:val="16"/>
      <w:szCs w:val="16"/>
    </w:rPr>
  </w:style>
  <w:style w:type="character" w:customStyle="1" w:styleId="MTConvertedEquation">
    <w:name w:val="MTConvertedEquation"/>
    <w:basedOn w:val="DefaultParagraphFont"/>
    <w:rsid w:val="000E6623"/>
  </w:style>
  <w:style w:type="table" w:styleId="TableGrid">
    <w:name w:val="Table Grid"/>
    <w:basedOn w:val="TableNormal"/>
    <w:uiPriority w:val="59"/>
    <w:rsid w:val="007B0619"/>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ED1BE1"/>
    <w:pPr>
      <w:tabs>
        <w:tab w:val="center" w:pos="4680"/>
        <w:tab w:val="right" w:pos="9360"/>
      </w:tabs>
      <w:spacing w:after="0" w:line="240" w:lineRule="auto"/>
    </w:pPr>
  </w:style>
  <w:style w:type="character" w:customStyle="1" w:styleId="HeaderChar">
    <w:name w:val="Header Char"/>
    <w:basedOn w:val="DefaultParagraphFont"/>
    <w:link w:val="Header"/>
    <w:uiPriority w:val="99"/>
    <w:rsid w:val="00ED1BE1"/>
  </w:style>
  <w:style w:type="paragraph" w:styleId="Footer">
    <w:name w:val="footer"/>
    <w:basedOn w:val="Normal"/>
    <w:link w:val="FooterChar"/>
    <w:uiPriority w:val="99"/>
    <w:unhideWhenUsed/>
    <w:rsid w:val="00ED1BE1"/>
    <w:pPr>
      <w:tabs>
        <w:tab w:val="center" w:pos="4680"/>
        <w:tab w:val="right" w:pos="9360"/>
      </w:tabs>
      <w:spacing w:after="0" w:line="240" w:lineRule="auto"/>
    </w:pPr>
  </w:style>
  <w:style w:type="character" w:customStyle="1" w:styleId="FooterChar">
    <w:name w:val="Footer Char"/>
    <w:basedOn w:val="DefaultParagraphFont"/>
    <w:link w:val="Footer"/>
    <w:uiPriority w:val="99"/>
    <w:rsid w:val="00ED1BE1"/>
  </w:style>
  <w:style w:type="character" w:customStyle="1" w:styleId="YoungMixChar">
    <w:name w:val="YoungMix_Char"/>
    <w:rsid w:val="004478E8"/>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117" Type="http://schemas.openxmlformats.org/officeDocument/2006/relationships/image" Target="media/image58.wmf"/><Relationship Id="rId21" Type="http://schemas.openxmlformats.org/officeDocument/2006/relationships/image" Target="media/image8.wmf"/><Relationship Id="rId42" Type="http://schemas.openxmlformats.org/officeDocument/2006/relationships/oleObject" Target="embeddings/oleObject18.bin"/><Relationship Id="rId63" Type="http://schemas.openxmlformats.org/officeDocument/2006/relationships/image" Target="media/image29.wmf"/><Relationship Id="rId84" Type="http://schemas.openxmlformats.org/officeDocument/2006/relationships/image" Target="media/image41.wmf"/><Relationship Id="rId138" Type="http://schemas.openxmlformats.org/officeDocument/2006/relationships/image" Target="media/image69.wmf"/><Relationship Id="rId159" Type="http://schemas.openxmlformats.org/officeDocument/2006/relationships/image" Target="media/image80.wmf"/><Relationship Id="rId170" Type="http://schemas.openxmlformats.org/officeDocument/2006/relationships/image" Target="media/image85.wmf"/><Relationship Id="rId191" Type="http://schemas.openxmlformats.org/officeDocument/2006/relationships/oleObject" Target="embeddings/oleObject90.bin"/><Relationship Id="rId205" Type="http://schemas.openxmlformats.org/officeDocument/2006/relationships/oleObject" Target="embeddings/oleObject97.bin"/><Relationship Id="rId226" Type="http://schemas.openxmlformats.org/officeDocument/2006/relationships/image" Target="media/image114.wmf"/><Relationship Id="rId247" Type="http://schemas.openxmlformats.org/officeDocument/2006/relationships/oleObject" Target="embeddings/oleObject117.bin"/><Relationship Id="rId107" Type="http://schemas.openxmlformats.org/officeDocument/2006/relationships/oleObject" Target="embeddings/oleObject49.bin"/><Relationship Id="rId11" Type="http://schemas.openxmlformats.org/officeDocument/2006/relationships/image" Target="media/image3.wmf"/><Relationship Id="rId32" Type="http://schemas.openxmlformats.org/officeDocument/2006/relationships/oleObject" Target="embeddings/oleObject13.bin"/><Relationship Id="rId53" Type="http://schemas.openxmlformats.org/officeDocument/2006/relationships/image" Target="media/image24.wmf"/><Relationship Id="rId74" Type="http://schemas.openxmlformats.org/officeDocument/2006/relationships/image" Target="media/image36.wmf"/><Relationship Id="rId128" Type="http://schemas.openxmlformats.org/officeDocument/2006/relationships/oleObject" Target="embeddings/oleObject59.bin"/><Relationship Id="rId149" Type="http://schemas.openxmlformats.org/officeDocument/2006/relationships/image" Target="media/image75.wmf"/><Relationship Id="rId5" Type="http://schemas.openxmlformats.org/officeDocument/2006/relationships/footnotes" Target="footnotes.xml"/><Relationship Id="rId95" Type="http://schemas.openxmlformats.org/officeDocument/2006/relationships/oleObject" Target="embeddings/oleObject43.bin"/><Relationship Id="rId160" Type="http://schemas.openxmlformats.org/officeDocument/2006/relationships/oleObject" Target="embeddings/oleObject74.bin"/><Relationship Id="rId181" Type="http://schemas.openxmlformats.org/officeDocument/2006/relationships/image" Target="media/image90.wmf"/><Relationship Id="rId216" Type="http://schemas.openxmlformats.org/officeDocument/2006/relationships/image" Target="media/image108.jpeg"/><Relationship Id="rId237" Type="http://schemas.openxmlformats.org/officeDocument/2006/relationships/oleObject" Target="embeddings/oleObject112.bin"/><Relationship Id="rId258" Type="http://schemas.openxmlformats.org/officeDocument/2006/relationships/footer" Target="footer1.xml"/><Relationship Id="rId22" Type="http://schemas.openxmlformats.org/officeDocument/2006/relationships/oleObject" Target="embeddings/oleObject8.bin"/><Relationship Id="rId43" Type="http://schemas.openxmlformats.org/officeDocument/2006/relationships/image" Target="media/image19.wmf"/><Relationship Id="rId64" Type="http://schemas.openxmlformats.org/officeDocument/2006/relationships/oleObject" Target="embeddings/oleObject29.bin"/><Relationship Id="rId118" Type="http://schemas.openxmlformats.org/officeDocument/2006/relationships/oleObject" Target="embeddings/oleObject54.bin"/><Relationship Id="rId139" Type="http://schemas.openxmlformats.org/officeDocument/2006/relationships/oleObject" Target="embeddings/oleObject64.bin"/><Relationship Id="rId85" Type="http://schemas.openxmlformats.org/officeDocument/2006/relationships/oleObject" Target="embeddings/oleObject38.bin"/><Relationship Id="rId150" Type="http://schemas.openxmlformats.org/officeDocument/2006/relationships/oleObject" Target="embeddings/oleObject69.bin"/><Relationship Id="rId171" Type="http://schemas.openxmlformats.org/officeDocument/2006/relationships/oleObject" Target="embeddings/oleObject80.bin"/><Relationship Id="rId192" Type="http://schemas.openxmlformats.org/officeDocument/2006/relationships/image" Target="media/image96.wmf"/><Relationship Id="rId206" Type="http://schemas.openxmlformats.org/officeDocument/2006/relationships/image" Target="media/image103.wmf"/><Relationship Id="rId227" Type="http://schemas.openxmlformats.org/officeDocument/2006/relationships/oleObject" Target="embeddings/oleObject107.bin"/><Relationship Id="rId248" Type="http://schemas.openxmlformats.org/officeDocument/2006/relationships/image" Target="media/image125.wmf"/><Relationship Id="rId12" Type="http://schemas.openxmlformats.org/officeDocument/2006/relationships/oleObject" Target="embeddings/oleObject3.bin"/><Relationship Id="rId33" Type="http://schemas.openxmlformats.org/officeDocument/2006/relationships/image" Target="media/image14.wmf"/><Relationship Id="rId108" Type="http://schemas.openxmlformats.org/officeDocument/2006/relationships/image" Target="media/image53.wmf"/><Relationship Id="rId129" Type="http://schemas.openxmlformats.org/officeDocument/2006/relationships/image" Target="media/image64.wmf"/><Relationship Id="rId54" Type="http://schemas.openxmlformats.org/officeDocument/2006/relationships/oleObject" Target="embeddings/oleObject24.bin"/><Relationship Id="rId75" Type="http://schemas.openxmlformats.org/officeDocument/2006/relationships/oleObject" Target="embeddings/oleObject33.bin"/><Relationship Id="rId96" Type="http://schemas.openxmlformats.org/officeDocument/2006/relationships/image" Target="media/image47.wmf"/><Relationship Id="rId140" Type="http://schemas.openxmlformats.org/officeDocument/2006/relationships/image" Target="media/image70.wmf"/><Relationship Id="rId161" Type="http://schemas.openxmlformats.org/officeDocument/2006/relationships/image" Target="media/image81.wmf"/><Relationship Id="rId182" Type="http://schemas.openxmlformats.org/officeDocument/2006/relationships/oleObject" Target="embeddings/oleObject86.bin"/><Relationship Id="rId217" Type="http://schemas.openxmlformats.org/officeDocument/2006/relationships/image" Target="media/image109.wmf"/><Relationship Id="rId6" Type="http://schemas.openxmlformats.org/officeDocument/2006/relationships/endnotes" Target="endnotes.xml"/><Relationship Id="rId238" Type="http://schemas.openxmlformats.org/officeDocument/2006/relationships/image" Target="media/image120.wmf"/><Relationship Id="rId259" Type="http://schemas.openxmlformats.org/officeDocument/2006/relationships/fontTable" Target="fontTable.xml"/><Relationship Id="rId23" Type="http://schemas.openxmlformats.org/officeDocument/2006/relationships/image" Target="media/image9.wmf"/><Relationship Id="rId119" Type="http://schemas.openxmlformats.org/officeDocument/2006/relationships/image" Target="media/image59.wmf"/><Relationship Id="rId44" Type="http://schemas.openxmlformats.org/officeDocument/2006/relationships/oleObject" Target="embeddings/oleObject19.bin"/><Relationship Id="rId65" Type="http://schemas.openxmlformats.org/officeDocument/2006/relationships/image" Target="media/image30.wmf"/><Relationship Id="rId86" Type="http://schemas.openxmlformats.org/officeDocument/2006/relationships/image" Target="media/image42.wmf"/><Relationship Id="rId130" Type="http://schemas.openxmlformats.org/officeDocument/2006/relationships/oleObject" Target="embeddings/oleObject60.bin"/><Relationship Id="rId151" Type="http://schemas.openxmlformats.org/officeDocument/2006/relationships/image" Target="media/image76.wmf"/><Relationship Id="rId172" Type="http://schemas.openxmlformats.org/officeDocument/2006/relationships/oleObject" Target="embeddings/oleObject81.bin"/><Relationship Id="rId193" Type="http://schemas.openxmlformats.org/officeDocument/2006/relationships/oleObject" Target="embeddings/oleObject91.bin"/><Relationship Id="rId207" Type="http://schemas.openxmlformats.org/officeDocument/2006/relationships/oleObject" Target="embeddings/oleObject98.bin"/><Relationship Id="rId228" Type="http://schemas.openxmlformats.org/officeDocument/2006/relationships/image" Target="media/image115.wmf"/><Relationship Id="rId249" Type="http://schemas.openxmlformats.org/officeDocument/2006/relationships/oleObject" Target="embeddings/oleObject118.bin"/><Relationship Id="rId13" Type="http://schemas.openxmlformats.org/officeDocument/2006/relationships/image" Target="media/image4.wmf"/><Relationship Id="rId109" Type="http://schemas.openxmlformats.org/officeDocument/2006/relationships/oleObject" Target="embeddings/oleObject50.bin"/><Relationship Id="rId260" Type="http://schemas.openxmlformats.org/officeDocument/2006/relationships/theme" Target="theme/theme1.xml"/><Relationship Id="rId34" Type="http://schemas.openxmlformats.org/officeDocument/2006/relationships/oleObject" Target="embeddings/oleObject14.bin"/><Relationship Id="rId55" Type="http://schemas.openxmlformats.org/officeDocument/2006/relationships/image" Target="media/image25.wmf"/><Relationship Id="rId76" Type="http://schemas.openxmlformats.org/officeDocument/2006/relationships/image" Target="media/image37.wmf"/><Relationship Id="rId97" Type="http://schemas.openxmlformats.org/officeDocument/2006/relationships/oleObject" Target="embeddings/oleObject44.bin"/><Relationship Id="rId120" Type="http://schemas.openxmlformats.org/officeDocument/2006/relationships/oleObject" Target="embeddings/oleObject55.bin"/><Relationship Id="rId141" Type="http://schemas.openxmlformats.org/officeDocument/2006/relationships/oleObject" Target="embeddings/oleObject65.bin"/><Relationship Id="rId7" Type="http://schemas.openxmlformats.org/officeDocument/2006/relationships/image" Target="media/image1.wmf"/><Relationship Id="rId162" Type="http://schemas.openxmlformats.org/officeDocument/2006/relationships/oleObject" Target="embeddings/oleObject75.bin"/><Relationship Id="rId183" Type="http://schemas.openxmlformats.org/officeDocument/2006/relationships/image" Target="media/image91.wmf"/><Relationship Id="rId218" Type="http://schemas.openxmlformats.org/officeDocument/2006/relationships/oleObject" Target="embeddings/oleObject103.bin"/><Relationship Id="rId239" Type="http://schemas.openxmlformats.org/officeDocument/2006/relationships/oleObject" Target="embeddings/oleObject113.bin"/><Relationship Id="rId250" Type="http://schemas.openxmlformats.org/officeDocument/2006/relationships/image" Target="media/image126.wmf"/><Relationship Id="rId24" Type="http://schemas.openxmlformats.org/officeDocument/2006/relationships/oleObject" Target="embeddings/oleObject9.bin"/><Relationship Id="rId45" Type="http://schemas.openxmlformats.org/officeDocument/2006/relationships/image" Target="media/image20.wmf"/><Relationship Id="rId66" Type="http://schemas.openxmlformats.org/officeDocument/2006/relationships/oleObject" Target="embeddings/oleObject30.bin"/><Relationship Id="rId87" Type="http://schemas.openxmlformats.org/officeDocument/2006/relationships/oleObject" Target="embeddings/oleObject39.bin"/><Relationship Id="rId110" Type="http://schemas.openxmlformats.org/officeDocument/2006/relationships/image" Target="media/image54.wmf"/><Relationship Id="rId131" Type="http://schemas.openxmlformats.org/officeDocument/2006/relationships/image" Target="media/image65.jpeg"/><Relationship Id="rId152" Type="http://schemas.openxmlformats.org/officeDocument/2006/relationships/oleObject" Target="embeddings/oleObject70.bin"/><Relationship Id="rId173" Type="http://schemas.openxmlformats.org/officeDocument/2006/relationships/image" Target="media/image86.wmf"/><Relationship Id="rId194" Type="http://schemas.openxmlformats.org/officeDocument/2006/relationships/image" Target="media/image97.wmf"/><Relationship Id="rId208" Type="http://schemas.openxmlformats.org/officeDocument/2006/relationships/image" Target="media/image104.wmf"/><Relationship Id="rId229" Type="http://schemas.openxmlformats.org/officeDocument/2006/relationships/oleObject" Target="embeddings/oleObject108.bin"/><Relationship Id="rId240" Type="http://schemas.openxmlformats.org/officeDocument/2006/relationships/image" Target="media/image121.wmf"/><Relationship Id="rId14" Type="http://schemas.openxmlformats.org/officeDocument/2006/relationships/oleObject" Target="embeddings/oleObject4.bin"/><Relationship Id="rId35" Type="http://schemas.openxmlformats.org/officeDocument/2006/relationships/image" Target="media/image15.wmf"/><Relationship Id="rId56" Type="http://schemas.openxmlformats.org/officeDocument/2006/relationships/oleObject" Target="embeddings/oleObject25.bin"/><Relationship Id="rId77" Type="http://schemas.openxmlformats.org/officeDocument/2006/relationships/oleObject" Target="embeddings/oleObject34.bin"/><Relationship Id="rId100" Type="http://schemas.openxmlformats.org/officeDocument/2006/relationships/image" Target="media/image49.wmf"/><Relationship Id="rId8" Type="http://schemas.openxmlformats.org/officeDocument/2006/relationships/oleObject" Target="embeddings/oleObject1.bin"/><Relationship Id="rId98" Type="http://schemas.openxmlformats.org/officeDocument/2006/relationships/image" Target="media/image48.wmf"/><Relationship Id="rId121" Type="http://schemas.openxmlformats.org/officeDocument/2006/relationships/image" Target="media/image60.wmf"/><Relationship Id="rId142" Type="http://schemas.openxmlformats.org/officeDocument/2006/relationships/image" Target="media/image71.wmf"/><Relationship Id="rId163" Type="http://schemas.openxmlformats.org/officeDocument/2006/relationships/image" Target="media/image82.wmf"/><Relationship Id="rId184" Type="http://schemas.openxmlformats.org/officeDocument/2006/relationships/oleObject" Target="embeddings/oleObject87.bin"/><Relationship Id="rId219" Type="http://schemas.openxmlformats.org/officeDocument/2006/relationships/image" Target="media/image110.wmf"/><Relationship Id="rId230" Type="http://schemas.openxmlformats.org/officeDocument/2006/relationships/image" Target="media/image116.wmf"/><Relationship Id="rId251" Type="http://schemas.openxmlformats.org/officeDocument/2006/relationships/oleObject" Target="embeddings/oleObject119.bin"/><Relationship Id="rId25" Type="http://schemas.openxmlformats.org/officeDocument/2006/relationships/image" Target="media/image10.wmf"/><Relationship Id="rId46" Type="http://schemas.openxmlformats.org/officeDocument/2006/relationships/oleObject" Target="embeddings/oleObject20.bin"/><Relationship Id="rId67" Type="http://schemas.openxmlformats.org/officeDocument/2006/relationships/image" Target="media/image31.wmf"/><Relationship Id="rId88" Type="http://schemas.openxmlformats.org/officeDocument/2006/relationships/image" Target="media/image43.wmf"/><Relationship Id="rId111" Type="http://schemas.openxmlformats.org/officeDocument/2006/relationships/oleObject" Target="embeddings/oleObject51.bin"/><Relationship Id="rId132" Type="http://schemas.openxmlformats.org/officeDocument/2006/relationships/image" Target="media/image66.wmf"/><Relationship Id="rId153" Type="http://schemas.openxmlformats.org/officeDocument/2006/relationships/image" Target="media/image77.wmf"/><Relationship Id="rId174" Type="http://schemas.openxmlformats.org/officeDocument/2006/relationships/oleObject" Target="embeddings/oleObject82.bin"/><Relationship Id="rId195" Type="http://schemas.openxmlformats.org/officeDocument/2006/relationships/oleObject" Target="embeddings/oleObject92.bin"/><Relationship Id="rId209" Type="http://schemas.openxmlformats.org/officeDocument/2006/relationships/oleObject" Target="embeddings/oleObject99.bin"/><Relationship Id="rId220" Type="http://schemas.openxmlformats.org/officeDocument/2006/relationships/oleObject" Target="embeddings/oleObject104.bin"/><Relationship Id="rId241" Type="http://schemas.openxmlformats.org/officeDocument/2006/relationships/oleObject" Target="embeddings/oleObject114.bin"/><Relationship Id="rId15" Type="http://schemas.openxmlformats.org/officeDocument/2006/relationships/image" Target="media/image5.wmf"/><Relationship Id="rId36" Type="http://schemas.openxmlformats.org/officeDocument/2006/relationships/oleObject" Target="embeddings/oleObject15.bin"/><Relationship Id="rId57" Type="http://schemas.openxmlformats.org/officeDocument/2006/relationships/image" Target="media/image26.wmf"/><Relationship Id="rId78" Type="http://schemas.openxmlformats.org/officeDocument/2006/relationships/image" Target="media/image38.wmf"/><Relationship Id="rId99" Type="http://schemas.openxmlformats.org/officeDocument/2006/relationships/oleObject" Target="embeddings/oleObject45.bin"/><Relationship Id="rId101" Type="http://schemas.openxmlformats.org/officeDocument/2006/relationships/oleObject" Target="embeddings/oleObject46.bin"/><Relationship Id="rId122" Type="http://schemas.openxmlformats.org/officeDocument/2006/relationships/oleObject" Target="embeddings/oleObject56.bin"/><Relationship Id="rId143" Type="http://schemas.openxmlformats.org/officeDocument/2006/relationships/oleObject" Target="embeddings/oleObject66.bin"/><Relationship Id="rId164" Type="http://schemas.openxmlformats.org/officeDocument/2006/relationships/oleObject" Target="embeddings/oleObject76.bin"/><Relationship Id="rId185" Type="http://schemas.openxmlformats.org/officeDocument/2006/relationships/image" Target="media/image92.wmf"/><Relationship Id="rId9" Type="http://schemas.openxmlformats.org/officeDocument/2006/relationships/image" Target="media/image2.wmf"/><Relationship Id="rId210" Type="http://schemas.openxmlformats.org/officeDocument/2006/relationships/image" Target="media/image105.wmf"/><Relationship Id="rId26" Type="http://schemas.openxmlformats.org/officeDocument/2006/relationships/oleObject" Target="embeddings/oleObject10.bin"/><Relationship Id="rId231" Type="http://schemas.openxmlformats.org/officeDocument/2006/relationships/oleObject" Target="embeddings/oleObject109.bin"/><Relationship Id="rId252" Type="http://schemas.openxmlformats.org/officeDocument/2006/relationships/image" Target="media/image127.wmf"/><Relationship Id="rId47" Type="http://schemas.openxmlformats.org/officeDocument/2006/relationships/image" Target="media/image21.wmf"/><Relationship Id="rId68" Type="http://schemas.openxmlformats.org/officeDocument/2006/relationships/oleObject" Target="embeddings/oleObject31.bin"/><Relationship Id="rId89" Type="http://schemas.openxmlformats.org/officeDocument/2006/relationships/oleObject" Target="embeddings/oleObject40.bin"/><Relationship Id="rId112" Type="http://schemas.openxmlformats.org/officeDocument/2006/relationships/image" Target="media/image55.png"/><Relationship Id="rId133" Type="http://schemas.openxmlformats.org/officeDocument/2006/relationships/oleObject" Target="embeddings/oleObject61.bin"/><Relationship Id="rId154" Type="http://schemas.openxmlformats.org/officeDocument/2006/relationships/oleObject" Target="embeddings/oleObject71.bin"/><Relationship Id="rId175" Type="http://schemas.openxmlformats.org/officeDocument/2006/relationships/image" Target="media/image87.wmf"/><Relationship Id="rId196" Type="http://schemas.openxmlformats.org/officeDocument/2006/relationships/image" Target="media/image98.wmf"/><Relationship Id="rId200" Type="http://schemas.openxmlformats.org/officeDocument/2006/relationships/image" Target="media/image100.wmf"/><Relationship Id="rId16" Type="http://schemas.openxmlformats.org/officeDocument/2006/relationships/oleObject" Target="embeddings/oleObject5.bin"/><Relationship Id="rId221" Type="http://schemas.openxmlformats.org/officeDocument/2006/relationships/image" Target="media/image111.wmf"/><Relationship Id="rId242" Type="http://schemas.openxmlformats.org/officeDocument/2006/relationships/image" Target="media/image122.wmf"/><Relationship Id="rId37" Type="http://schemas.openxmlformats.org/officeDocument/2006/relationships/image" Target="media/image16.wmf"/><Relationship Id="rId58" Type="http://schemas.openxmlformats.org/officeDocument/2006/relationships/oleObject" Target="embeddings/oleObject26.bin"/><Relationship Id="rId79" Type="http://schemas.openxmlformats.org/officeDocument/2006/relationships/oleObject" Target="embeddings/oleObject35.bin"/><Relationship Id="rId102" Type="http://schemas.openxmlformats.org/officeDocument/2006/relationships/image" Target="media/image50.wmf"/><Relationship Id="rId123" Type="http://schemas.openxmlformats.org/officeDocument/2006/relationships/image" Target="media/image61.wmf"/><Relationship Id="rId144" Type="http://schemas.openxmlformats.org/officeDocument/2006/relationships/image" Target="media/image72.wmf"/><Relationship Id="rId90" Type="http://schemas.openxmlformats.org/officeDocument/2006/relationships/image" Target="media/image44.wmf"/><Relationship Id="rId165" Type="http://schemas.openxmlformats.org/officeDocument/2006/relationships/image" Target="media/image83.wmf"/><Relationship Id="rId186" Type="http://schemas.openxmlformats.org/officeDocument/2006/relationships/oleObject" Target="embeddings/oleObject88.bin"/><Relationship Id="rId211" Type="http://schemas.openxmlformats.org/officeDocument/2006/relationships/oleObject" Target="embeddings/oleObject100.bin"/><Relationship Id="rId232" Type="http://schemas.openxmlformats.org/officeDocument/2006/relationships/image" Target="media/image117.wmf"/><Relationship Id="rId253" Type="http://schemas.openxmlformats.org/officeDocument/2006/relationships/oleObject" Target="embeddings/oleObject120.bin"/><Relationship Id="rId27" Type="http://schemas.openxmlformats.org/officeDocument/2006/relationships/image" Target="media/image11.wmf"/><Relationship Id="rId48" Type="http://schemas.openxmlformats.org/officeDocument/2006/relationships/oleObject" Target="embeddings/oleObject21.bin"/><Relationship Id="rId69" Type="http://schemas.openxmlformats.org/officeDocument/2006/relationships/image" Target="media/image32.wmf"/><Relationship Id="rId113" Type="http://schemas.openxmlformats.org/officeDocument/2006/relationships/image" Target="media/image56.wmf"/><Relationship Id="rId134" Type="http://schemas.openxmlformats.org/officeDocument/2006/relationships/image" Target="media/image67.wmf"/><Relationship Id="rId80" Type="http://schemas.openxmlformats.org/officeDocument/2006/relationships/image" Target="media/image39.wmf"/><Relationship Id="rId155" Type="http://schemas.openxmlformats.org/officeDocument/2006/relationships/image" Target="media/image78.wmf"/><Relationship Id="rId176" Type="http://schemas.openxmlformats.org/officeDocument/2006/relationships/oleObject" Target="embeddings/oleObject83.bin"/><Relationship Id="rId197" Type="http://schemas.openxmlformats.org/officeDocument/2006/relationships/oleObject" Target="embeddings/oleObject93.bin"/><Relationship Id="rId201" Type="http://schemas.openxmlformats.org/officeDocument/2006/relationships/oleObject" Target="embeddings/oleObject95.bin"/><Relationship Id="rId222" Type="http://schemas.openxmlformats.org/officeDocument/2006/relationships/oleObject" Target="embeddings/oleObject105.bin"/><Relationship Id="rId243" Type="http://schemas.openxmlformats.org/officeDocument/2006/relationships/oleObject" Target="embeddings/oleObject115.bin"/><Relationship Id="rId17" Type="http://schemas.openxmlformats.org/officeDocument/2006/relationships/image" Target="media/image6.wmf"/><Relationship Id="rId38" Type="http://schemas.openxmlformats.org/officeDocument/2006/relationships/oleObject" Target="embeddings/oleObject16.bin"/><Relationship Id="rId59" Type="http://schemas.openxmlformats.org/officeDocument/2006/relationships/image" Target="media/image27.wmf"/><Relationship Id="rId103" Type="http://schemas.openxmlformats.org/officeDocument/2006/relationships/oleObject" Target="embeddings/oleObject47.bin"/><Relationship Id="rId124" Type="http://schemas.openxmlformats.org/officeDocument/2006/relationships/oleObject" Target="embeddings/oleObject57.bin"/><Relationship Id="rId70" Type="http://schemas.openxmlformats.org/officeDocument/2006/relationships/oleObject" Target="embeddings/oleObject32.bin"/><Relationship Id="rId91" Type="http://schemas.openxmlformats.org/officeDocument/2006/relationships/oleObject" Target="embeddings/oleObject41.bin"/><Relationship Id="rId145" Type="http://schemas.openxmlformats.org/officeDocument/2006/relationships/oleObject" Target="embeddings/oleObject67.bin"/><Relationship Id="rId166" Type="http://schemas.openxmlformats.org/officeDocument/2006/relationships/oleObject" Target="embeddings/oleObject77.bin"/><Relationship Id="rId187" Type="http://schemas.openxmlformats.org/officeDocument/2006/relationships/image" Target="media/image93.jpeg"/><Relationship Id="rId1" Type="http://schemas.openxmlformats.org/officeDocument/2006/relationships/styles" Target="styles.xml"/><Relationship Id="rId212" Type="http://schemas.openxmlformats.org/officeDocument/2006/relationships/image" Target="media/image106.wmf"/><Relationship Id="rId233" Type="http://schemas.openxmlformats.org/officeDocument/2006/relationships/oleObject" Target="embeddings/oleObject110.bin"/><Relationship Id="rId254" Type="http://schemas.openxmlformats.org/officeDocument/2006/relationships/image" Target="media/image128.wmf"/><Relationship Id="rId28" Type="http://schemas.openxmlformats.org/officeDocument/2006/relationships/oleObject" Target="embeddings/oleObject11.bin"/><Relationship Id="rId49" Type="http://schemas.openxmlformats.org/officeDocument/2006/relationships/image" Target="media/image22.wmf"/><Relationship Id="rId114" Type="http://schemas.openxmlformats.org/officeDocument/2006/relationships/oleObject" Target="embeddings/oleObject52.bin"/><Relationship Id="rId60" Type="http://schemas.openxmlformats.org/officeDocument/2006/relationships/oleObject" Target="embeddings/oleObject27.bin"/><Relationship Id="rId81" Type="http://schemas.openxmlformats.org/officeDocument/2006/relationships/oleObject" Target="embeddings/oleObject36.bin"/><Relationship Id="rId135" Type="http://schemas.openxmlformats.org/officeDocument/2006/relationships/oleObject" Target="embeddings/oleObject62.bin"/><Relationship Id="rId156" Type="http://schemas.openxmlformats.org/officeDocument/2006/relationships/oleObject" Target="embeddings/oleObject72.bin"/><Relationship Id="rId177" Type="http://schemas.openxmlformats.org/officeDocument/2006/relationships/image" Target="media/image88.wmf"/><Relationship Id="rId198" Type="http://schemas.openxmlformats.org/officeDocument/2006/relationships/image" Target="media/image99.wmf"/><Relationship Id="rId202" Type="http://schemas.openxmlformats.org/officeDocument/2006/relationships/image" Target="media/image101.wmf"/><Relationship Id="rId223" Type="http://schemas.openxmlformats.org/officeDocument/2006/relationships/image" Target="media/image112.wmf"/><Relationship Id="rId244" Type="http://schemas.openxmlformats.org/officeDocument/2006/relationships/image" Target="media/image123.wmf"/><Relationship Id="rId18" Type="http://schemas.openxmlformats.org/officeDocument/2006/relationships/oleObject" Target="embeddings/oleObject6.bin"/><Relationship Id="rId39" Type="http://schemas.openxmlformats.org/officeDocument/2006/relationships/image" Target="media/image17.wmf"/><Relationship Id="rId50" Type="http://schemas.openxmlformats.org/officeDocument/2006/relationships/oleObject" Target="embeddings/oleObject22.bin"/><Relationship Id="rId104" Type="http://schemas.openxmlformats.org/officeDocument/2006/relationships/image" Target="media/image51.wmf"/><Relationship Id="rId125" Type="http://schemas.openxmlformats.org/officeDocument/2006/relationships/image" Target="media/image62.wmf"/><Relationship Id="rId146" Type="http://schemas.openxmlformats.org/officeDocument/2006/relationships/image" Target="media/image73.jpeg"/><Relationship Id="rId167" Type="http://schemas.openxmlformats.org/officeDocument/2006/relationships/oleObject" Target="embeddings/oleObject78.bin"/><Relationship Id="rId188" Type="http://schemas.openxmlformats.org/officeDocument/2006/relationships/image" Target="media/image94.wmf"/><Relationship Id="rId71" Type="http://schemas.openxmlformats.org/officeDocument/2006/relationships/image" Target="media/image33.jpeg"/><Relationship Id="rId92" Type="http://schemas.openxmlformats.org/officeDocument/2006/relationships/image" Target="media/image45.wmf"/><Relationship Id="rId213" Type="http://schemas.openxmlformats.org/officeDocument/2006/relationships/oleObject" Target="embeddings/oleObject101.bin"/><Relationship Id="rId234" Type="http://schemas.openxmlformats.org/officeDocument/2006/relationships/image" Target="media/image118.wmf"/><Relationship Id="rId2" Type="http://schemas.microsoft.com/office/2007/relationships/stylesWithEffects" Target="stylesWithEffects.xml"/><Relationship Id="rId29" Type="http://schemas.openxmlformats.org/officeDocument/2006/relationships/image" Target="media/image12.wmf"/><Relationship Id="rId255" Type="http://schemas.openxmlformats.org/officeDocument/2006/relationships/oleObject" Target="embeddings/oleObject121.bin"/><Relationship Id="rId40" Type="http://schemas.openxmlformats.org/officeDocument/2006/relationships/oleObject" Target="embeddings/oleObject17.bin"/><Relationship Id="rId115" Type="http://schemas.openxmlformats.org/officeDocument/2006/relationships/image" Target="media/image57.wmf"/><Relationship Id="rId136" Type="http://schemas.openxmlformats.org/officeDocument/2006/relationships/image" Target="media/image68.wmf"/><Relationship Id="rId157" Type="http://schemas.openxmlformats.org/officeDocument/2006/relationships/image" Target="media/image79.wmf"/><Relationship Id="rId178" Type="http://schemas.openxmlformats.org/officeDocument/2006/relationships/oleObject" Target="embeddings/oleObject84.bin"/><Relationship Id="rId61" Type="http://schemas.openxmlformats.org/officeDocument/2006/relationships/image" Target="media/image28.wmf"/><Relationship Id="rId82" Type="http://schemas.openxmlformats.org/officeDocument/2006/relationships/image" Target="media/image40.wmf"/><Relationship Id="rId199" Type="http://schemas.openxmlformats.org/officeDocument/2006/relationships/oleObject" Target="embeddings/oleObject94.bin"/><Relationship Id="rId203" Type="http://schemas.openxmlformats.org/officeDocument/2006/relationships/oleObject" Target="embeddings/oleObject96.bin"/><Relationship Id="rId19" Type="http://schemas.openxmlformats.org/officeDocument/2006/relationships/image" Target="media/image7.wmf"/><Relationship Id="rId224" Type="http://schemas.openxmlformats.org/officeDocument/2006/relationships/oleObject" Target="embeddings/oleObject106.bin"/><Relationship Id="rId245" Type="http://schemas.openxmlformats.org/officeDocument/2006/relationships/oleObject" Target="embeddings/oleObject116.bin"/><Relationship Id="rId30" Type="http://schemas.openxmlformats.org/officeDocument/2006/relationships/oleObject" Target="embeddings/oleObject12.bin"/><Relationship Id="rId105" Type="http://schemas.openxmlformats.org/officeDocument/2006/relationships/oleObject" Target="embeddings/oleObject48.bin"/><Relationship Id="rId126" Type="http://schemas.openxmlformats.org/officeDocument/2006/relationships/oleObject" Target="embeddings/oleObject58.bin"/><Relationship Id="rId147" Type="http://schemas.openxmlformats.org/officeDocument/2006/relationships/image" Target="media/image74.wmf"/><Relationship Id="rId168" Type="http://schemas.openxmlformats.org/officeDocument/2006/relationships/image" Target="media/image84.wmf"/><Relationship Id="rId51" Type="http://schemas.openxmlformats.org/officeDocument/2006/relationships/image" Target="media/image23.wmf"/><Relationship Id="rId72" Type="http://schemas.openxmlformats.org/officeDocument/2006/relationships/image" Target="media/image34.jpeg"/><Relationship Id="rId93" Type="http://schemas.openxmlformats.org/officeDocument/2006/relationships/oleObject" Target="embeddings/oleObject42.bin"/><Relationship Id="rId189" Type="http://schemas.openxmlformats.org/officeDocument/2006/relationships/oleObject" Target="embeddings/oleObject89.bin"/><Relationship Id="rId3" Type="http://schemas.openxmlformats.org/officeDocument/2006/relationships/settings" Target="settings.xml"/><Relationship Id="rId214" Type="http://schemas.openxmlformats.org/officeDocument/2006/relationships/image" Target="media/image107.wmf"/><Relationship Id="rId235" Type="http://schemas.openxmlformats.org/officeDocument/2006/relationships/oleObject" Target="embeddings/oleObject111.bin"/><Relationship Id="rId256" Type="http://schemas.openxmlformats.org/officeDocument/2006/relationships/image" Target="media/image129.png"/><Relationship Id="rId116" Type="http://schemas.openxmlformats.org/officeDocument/2006/relationships/oleObject" Target="embeddings/oleObject53.bin"/><Relationship Id="rId137" Type="http://schemas.openxmlformats.org/officeDocument/2006/relationships/oleObject" Target="embeddings/oleObject63.bin"/><Relationship Id="rId158" Type="http://schemas.openxmlformats.org/officeDocument/2006/relationships/oleObject" Target="embeddings/oleObject73.bin"/><Relationship Id="rId20" Type="http://schemas.openxmlformats.org/officeDocument/2006/relationships/oleObject" Target="embeddings/oleObject7.bin"/><Relationship Id="rId41" Type="http://schemas.openxmlformats.org/officeDocument/2006/relationships/image" Target="media/image18.wmf"/><Relationship Id="rId62" Type="http://schemas.openxmlformats.org/officeDocument/2006/relationships/oleObject" Target="embeddings/oleObject28.bin"/><Relationship Id="rId83" Type="http://schemas.openxmlformats.org/officeDocument/2006/relationships/oleObject" Target="embeddings/oleObject37.bin"/><Relationship Id="rId179" Type="http://schemas.openxmlformats.org/officeDocument/2006/relationships/image" Target="media/image89.wmf"/><Relationship Id="rId190" Type="http://schemas.openxmlformats.org/officeDocument/2006/relationships/image" Target="media/image95.wmf"/><Relationship Id="rId204" Type="http://schemas.openxmlformats.org/officeDocument/2006/relationships/image" Target="media/image102.wmf"/><Relationship Id="rId225" Type="http://schemas.openxmlformats.org/officeDocument/2006/relationships/image" Target="media/image113.jpeg"/><Relationship Id="rId246" Type="http://schemas.openxmlformats.org/officeDocument/2006/relationships/image" Target="media/image124.wmf"/><Relationship Id="rId106" Type="http://schemas.openxmlformats.org/officeDocument/2006/relationships/image" Target="media/image52.wmf"/><Relationship Id="rId127" Type="http://schemas.openxmlformats.org/officeDocument/2006/relationships/image" Target="media/image63.wmf"/><Relationship Id="rId10" Type="http://schemas.openxmlformats.org/officeDocument/2006/relationships/oleObject" Target="embeddings/oleObject2.bin"/><Relationship Id="rId31" Type="http://schemas.openxmlformats.org/officeDocument/2006/relationships/image" Target="media/image13.wmf"/><Relationship Id="rId52" Type="http://schemas.openxmlformats.org/officeDocument/2006/relationships/oleObject" Target="embeddings/oleObject23.bin"/><Relationship Id="rId73" Type="http://schemas.openxmlformats.org/officeDocument/2006/relationships/image" Target="media/image35.jpeg"/><Relationship Id="rId94" Type="http://schemas.openxmlformats.org/officeDocument/2006/relationships/image" Target="media/image46.wmf"/><Relationship Id="rId148" Type="http://schemas.openxmlformats.org/officeDocument/2006/relationships/oleObject" Target="embeddings/oleObject68.bin"/><Relationship Id="rId169" Type="http://schemas.openxmlformats.org/officeDocument/2006/relationships/oleObject" Target="embeddings/oleObject79.bin"/><Relationship Id="rId4" Type="http://schemas.openxmlformats.org/officeDocument/2006/relationships/webSettings" Target="webSettings.xml"/><Relationship Id="rId180" Type="http://schemas.openxmlformats.org/officeDocument/2006/relationships/oleObject" Target="embeddings/oleObject85.bin"/><Relationship Id="rId215" Type="http://schemas.openxmlformats.org/officeDocument/2006/relationships/oleObject" Target="embeddings/oleObject102.bin"/><Relationship Id="rId236" Type="http://schemas.openxmlformats.org/officeDocument/2006/relationships/image" Target="media/image119.wmf"/><Relationship Id="rId257"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1411</Words>
  <Characters>8045</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9438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2023-11-27T15:53:00Z</dcterms:created>
  <dcterms:modified xsi:type="dcterms:W3CDTF">2023-11-27T16:19:00Z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